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0F" w:rsidRPr="00B70C61" w:rsidRDefault="007B05F9">
      <w:pPr>
        <w:jc w:val="both"/>
        <w:divId w:val="1138769133"/>
        <w:rPr>
          <w:rFonts w:eastAsia="Times New Roman"/>
          <w:sz w:val="28"/>
          <w:szCs w:val="28"/>
        </w:rPr>
      </w:pPr>
      <w:r w:rsidRPr="00B70C61">
        <w:rPr>
          <w:rFonts w:eastAsia="Times New Roman"/>
          <w:sz w:val="28"/>
          <w:szCs w:val="28"/>
        </w:rPr>
        <w:t> </w:t>
      </w:r>
    </w:p>
    <w:p w:rsidR="00AD6A0F" w:rsidRPr="00B70C61" w:rsidRDefault="007B05F9">
      <w:pPr>
        <w:jc w:val="center"/>
        <w:divId w:val="2097365077"/>
        <w:rPr>
          <w:rFonts w:eastAsia="Times New Roman"/>
          <w:sz w:val="28"/>
          <w:szCs w:val="28"/>
        </w:rPr>
      </w:pPr>
      <w:r w:rsidRPr="00B70C61">
        <w:rPr>
          <w:rStyle w:val="a3"/>
          <w:rFonts w:eastAsia="Times New Roman"/>
          <w:sz w:val="28"/>
          <w:szCs w:val="28"/>
        </w:rPr>
        <w:t>ДОГОВОР</w:t>
      </w:r>
    </w:p>
    <w:p w:rsidR="00AD6A0F" w:rsidRPr="00B70C61" w:rsidRDefault="007B05F9" w:rsidP="00B70C61">
      <w:pPr>
        <w:jc w:val="center"/>
        <w:divId w:val="220215207"/>
        <w:rPr>
          <w:rFonts w:eastAsia="Times New Roman"/>
          <w:sz w:val="28"/>
          <w:szCs w:val="28"/>
        </w:rPr>
      </w:pPr>
      <w:r w:rsidRPr="00B70C61">
        <w:rPr>
          <w:rStyle w:val="a3"/>
          <w:rFonts w:eastAsia="Times New Roman"/>
          <w:sz w:val="28"/>
          <w:szCs w:val="28"/>
        </w:rPr>
        <w:t>ВОЗМЕЗДНОГО О</w:t>
      </w:r>
      <w:r w:rsidR="007C356E">
        <w:rPr>
          <w:rStyle w:val="a3"/>
          <w:rFonts w:eastAsia="Times New Roman"/>
          <w:sz w:val="28"/>
          <w:szCs w:val="28"/>
        </w:rPr>
        <w:t xml:space="preserve">КАЗАНИЯ МЕДИЦИНСКИХ УСЛУГ </w:t>
      </w:r>
      <w:bookmarkStart w:id="0" w:name="_GoBack"/>
      <w:bookmarkEnd w:id="0"/>
      <w:r w:rsidRPr="00B70C61">
        <w:rPr>
          <w:rStyle w:val="a3"/>
          <w:rFonts w:eastAsia="Times New Roman"/>
          <w:sz w:val="28"/>
          <w:szCs w:val="28"/>
        </w:rPr>
        <w:t xml:space="preserve"> </w:t>
      </w:r>
    </w:p>
    <w:p w:rsidR="00AD6A0F" w:rsidRPr="00B70C61" w:rsidRDefault="007B05F9">
      <w:pPr>
        <w:divId w:val="248317071"/>
        <w:rPr>
          <w:rFonts w:eastAsia="Times New Roman"/>
          <w:sz w:val="28"/>
          <w:szCs w:val="28"/>
        </w:rPr>
      </w:pPr>
      <w:r w:rsidRPr="00B70C61">
        <w:rPr>
          <w:rFonts w:eastAsia="Times New Roman"/>
          <w:sz w:val="28"/>
          <w:szCs w:val="28"/>
        </w:rPr>
        <w:t> </w:t>
      </w:r>
    </w:p>
    <w:tbl>
      <w:tblPr>
        <w:tblW w:w="12000" w:type="dxa"/>
        <w:jc w:val="center"/>
        <w:tblCellSpacing w:w="7" w:type="dxa"/>
        <w:tblCellMar>
          <w:top w:w="15" w:type="dxa"/>
          <w:left w:w="15" w:type="dxa"/>
          <w:bottom w:w="15" w:type="dxa"/>
          <w:right w:w="15" w:type="dxa"/>
        </w:tblCellMar>
        <w:tblLook w:val="04A0" w:firstRow="1" w:lastRow="0" w:firstColumn="1" w:lastColumn="0" w:noHBand="0" w:noVBand="1"/>
      </w:tblPr>
      <w:tblGrid>
        <w:gridCol w:w="11625"/>
        <w:gridCol w:w="375"/>
      </w:tblGrid>
      <w:tr w:rsidR="00AD6A0F" w:rsidRPr="00B70C61">
        <w:trPr>
          <w:divId w:val="542668889"/>
          <w:tblCellSpacing w:w="7" w:type="dxa"/>
          <w:jc w:val="center"/>
        </w:trPr>
        <w:tc>
          <w:tcPr>
            <w:tcW w:w="0" w:type="auto"/>
            <w:vAlign w:val="center"/>
            <w:hideMark/>
          </w:tcPr>
          <w:p w:rsidR="00AD6A0F" w:rsidRPr="00B70C61" w:rsidRDefault="007B05F9">
            <w:pPr>
              <w:divId w:val="2012026783"/>
              <w:rPr>
                <w:rFonts w:eastAsia="Times New Roman"/>
                <w:sz w:val="28"/>
                <w:szCs w:val="28"/>
              </w:rPr>
            </w:pPr>
            <w:r w:rsidRPr="00B70C61">
              <w:rPr>
                <w:rFonts w:eastAsia="Times New Roman"/>
                <w:sz w:val="28"/>
                <w:szCs w:val="28"/>
              </w:rPr>
              <w:t>г. Казань.</w:t>
            </w:r>
          </w:p>
        </w:tc>
        <w:tc>
          <w:tcPr>
            <w:tcW w:w="0" w:type="auto"/>
            <w:vAlign w:val="center"/>
            <w:hideMark/>
          </w:tcPr>
          <w:p w:rsidR="00AD6A0F" w:rsidRPr="00B70C61" w:rsidRDefault="00AD6A0F" w:rsidP="00B70C61">
            <w:pPr>
              <w:jc w:val="center"/>
              <w:divId w:val="861938193"/>
              <w:rPr>
                <w:rFonts w:eastAsia="Times New Roman"/>
                <w:sz w:val="28"/>
                <w:szCs w:val="28"/>
              </w:rPr>
            </w:pPr>
          </w:p>
        </w:tc>
      </w:tr>
    </w:tbl>
    <w:p w:rsidR="00AD6A0F" w:rsidRPr="00B70C61" w:rsidRDefault="007B05F9">
      <w:pPr>
        <w:divId w:val="497623504"/>
        <w:rPr>
          <w:rFonts w:eastAsia="Times New Roman"/>
          <w:sz w:val="28"/>
          <w:szCs w:val="28"/>
        </w:rPr>
      </w:pPr>
      <w:r w:rsidRPr="00B70C61">
        <w:rPr>
          <w:rFonts w:eastAsia="Times New Roman"/>
          <w:sz w:val="28"/>
          <w:szCs w:val="28"/>
        </w:rPr>
        <w:t> </w:t>
      </w:r>
    </w:p>
    <w:p w:rsidR="00AD6A0F" w:rsidRPr="00B70C61" w:rsidRDefault="007B05F9" w:rsidP="00EE3582">
      <w:pPr>
        <w:pStyle w:val="a4"/>
        <w:ind w:left="600"/>
        <w:jc w:val="both"/>
        <w:divId w:val="439572392"/>
        <w:rPr>
          <w:sz w:val="28"/>
          <w:szCs w:val="28"/>
        </w:rPr>
      </w:pPr>
      <w:r w:rsidRPr="00B70C61">
        <w:rPr>
          <w:rStyle w:val="a3"/>
          <w:sz w:val="28"/>
          <w:szCs w:val="28"/>
        </w:rPr>
        <w:t>Федеральное государственное автономное образовательное учреждение высшего образования «Казанский (Приволжский) федеральный университет»</w:t>
      </w:r>
      <w:r w:rsidRPr="00B70C61">
        <w:rPr>
          <w:sz w:val="28"/>
          <w:szCs w:val="28"/>
        </w:rPr>
        <w:t xml:space="preserve"> (свидетельство о государственной регистрации юридического лица: № 1021602841391,</w:t>
      </w:r>
      <w:r w:rsidRPr="00B70C61">
        <w:rPr>
          <w:color w:val="000000"/>
          <w:sz w:val="28"/>
          <w:szCs w:val="28"/>
        </w:rPr>
        <w:t xml:space="preserve"> выдано 14.11.2002 МРИ ФНС №14 по РТ), </w:t>
      </w:r>
      <w:r w:rsidRPr="00B70C61">
        <w:rPr>
          <w:rStyle w:val="a3"/>
          <w:color w:val="000000"/>
          <w:sz w:val="28"/>
          <w:szCs w:val="28"/>
        </w:rPr>
        <w:t>в дальнейшем именуемое Исполнитель</w:t>
      </w:r>
      <w:r w:rsidRPr="00B70C61">
        <w:rPr>
          <w:color w:val="000000"/>
          <w:sz w:val="28"/>
          <w:szCs w:val="28"/>
        </w:rPr>
        <w:t xml:space="preserve">, действующее на основании лицензии на осуществление медицинской деятельности </w:t>
      </w:r>
      <w:r w:rsidRPr="00B70C61">
        <w:rPr>
          <w:rStyle w:val="a3"/>
          <w:sz w:val="28"/>
          <w:szCs w:val="28"/>
        </w:rPr>
        <w:t>№Л041-00110-16/00368974 от 13.05.2022г</w:t>
      </w:r>
      <w:r w:rsidRPr="00B70C61">
        <w:rPr>
          <w:sz w:val="28"/>
          <w:szCs w:val="28"/>
        </w:rPr>
        <w:t>.</w:t>
      </w:r>
      <w:r w:rsidRPr="00B70C61">
        <w:rPr>
          <w:color w:val="000000"/>
          <w:sz w:val="28"/>
          <w:szCs w:val="28"/>
        </w:rPr>
        <w:t>, выданной Территориальным органом Росздравнадзора по РТ (тел.(843) 292-54-37, Е-</w:t>
      </w:r>
      <w:proofErr w:type="spellStart"/>
      <w:r w:rsidRPr="00B70C61">
        <w:rPr>
          <w:color w:val="000000"/>
          <w:sz w:val="28"/>
          <w:szCs w:val="28"/>
        </w:rPr>
        <w:t>mail</w:t>
      </w:r>
      <w:proofErr w:type="spellEnd"/>
      <w:r w:rsidRPr="00B70C61">
        <w:rPr>
          <w:color w:val="000000"/>
          <w:sz w:val="28"/>
          <w:szCs w:val="28"/>
        </w:rPr>
        <w:t xml:space="preserve">: </w:t>
      </w:r>
      <w:hyperlink r:id="rId5" w:history="1">
        <w:r w:rsidRPr="00B70C61">
          <w:rPr>
            <w:rStyle w:val="a5"/>
            <w:color w:val="000000"/>
            <w:sz w:val="28"/>
            <w:szCs w:val="28"/>
            <w:u w:val="none"/>
          </w:rPr>
          <w:t>info@reg16.roszdravnadzor.ru</w:t>
        </w:r>
      </w:hyperlink>
      <w:r w:rsidRPr="00B70C61">
        <w:rPr>
          <w:color w:val="000000"/>
          <w:sz w:val="28"/>
          <w:szCs w:val="28"/>
        </w:rPr>
        <w:t xml:space="preserve">, адрес: 420021, Казань, </w:t>
      </w:r>
      <w:proofErr w:type="spellStart"/>
      <w:r w:rsidRPr="00B70C61">
        <w:rPr>
          <w:color w:val="000000"/>
          <w:sz w:val="28"/>
          <w:szCs w:val="28"/>
        </w:rPr>
        <w:t>ул.Нариманова</w:t>
      </w:r>
      <w:proofErr w:type="spellEnd"/>
      <w:r w:rsidRPr="00B70C61">
        <w:rPr>
          <w:color w:val="000000"/>
          <w:sz w:val="28"/>
          <w:szCs w:val="28"/>
        </w:rPr>
        <w:t>, д.63), в лице работника Медико-санитарной части ФГАОУ ВО КФУ</w:t>
      </w:r>
      <w:r w:rsidRPr="00B70C61">
        <w:rPr>
          <w:sz w:val="28"/>
          <w:szCs w:val="28"/>
        </w:rPr>
        <w:t> </w:t>
      </w:r>
      <w:r w:rsidR="00EE3582" w:rsidRPr="00B70C61">
        <w:rPr>
          <w:sz w:val="28"/>
          <w:szCs w:val="28"/>
          <w:u w:val="single"/>
        </w:rPr>
        <w:t>_______</w:t>
      </w:r>
      <w:r w:rsidRPr="00B70C61">
        <w:rPr>
          <w:sz w:val="28"/>
          <w:szCs w:val="28"/>
          <w:u w:val="single"/>
        </w:rPr>
        <w:t xml:space="preserve"> </w:t>
      </w:r>
      <w:r w:rsidRPr="00B70C61">
        <w:rPr>
          <w:sz w:val="28"/>
          <w:szCs w:val="28"/>
        </w:rPr>
        <w:t>действующего на основании доверенности от</w:t>
      </w:r>
      <w:r w:rsidR="00EE3582" w:rsidRPr="00B70C61">
        <w:rPr>
          <w:sz w:val="28"/>
          <w:szCs w:val="28"/>
        </w:rPr>
        <w:t>_______</w:t>
      </w:r>
      <w:r w:rsidRPr="00B70C61">
        <w:rPr>
          <w:sz w:val="28"/>
          <w:szCs w:val="28"/>
        </w:rPr>
        <w:t xml:space="preserve"> №</w:t>
      </w:r>
      <w:r w:rsidR="00EE3582" w:rsidRPr="00B70C61">
        <w:rPr>
          <w:sz w:val="28"/>
          <w:szCs w:val="28"/>
        </w:rPr>
        <w:t>______</w:t>
      </w:r>
      <w:r w:rsidRPr="00B70C61">
        <w:rPr>
          <w:sz w:val="28"/>
          <w:szCs w:val="28"/>
        </w:rPr>
        <w:t xml:space="preserve"> , с одной стороны, и </w:t>
      </w:r>
      <w:r w:rsidRPr="00B70C61">
        <w:rPr>
          <w:rStyle w:val="a3"/>
          <w:sz w:val="28"/>
          <w:szCs w:val="28"/>
        </w:rPr>
        <w:t>гражданин(-ка)</w:t>
      </w:r>
      <w:r w:rsidRPr="00B70C61">
        <w:rPr>
          <w:sz w:val="28"/>
          <w:szCs w:val="28"/>
        </w:rPr>
        <w:t xml:space="preserve"> </w:t>
      </w:r>
      <w:r w:rsidR="00EE3582" w:rsidRPr="00B70C61">
        <w:rPr>
          <w:rStyle w:val="a3"/>
          <w:sz w:val="28"/>
          <w:szCs w:val="28"/>
          <w:u w:val="single"/>
        </w:rPr>
        <w:t>__________</w:t>
      </w:r>
      <w:r w:rsidRPr="00B70C61">
        <w:rPr>
          <w:sz w:val="28"/>
          <w:szCs w:val="28"/>
        </w:rPr>
        <w:t xml:space="preserve"> , </w:t>
      </w:r>
      <w:r w:rsidRPr="00B70C61">
        <w:rPr>
          <w:color w:val="000000"/>
          <w:sz w:val="28"/>
          <w:szCs w:val="28"/>
        </w:rPr>
        <w:t>проживающий(</w:t>
      </w:r>
      <w:proofErr w:type="spellStart"/>
      <w:r w:rsidRPr="00B70C61">
        <w:rPr>
          <w:color w:val="000000"/>
          <w:sz w:val="28"/>
          <w:szCs w:val="28"/>
        </w:rPr>
        <w:t>ая</w:t>
      </w:r>
      <w:proofErr w:type="spellEnd"/>
      <w:r w:rsidRPr="00B70C61">
        <w:rPr>
          <w:color w:val="000000"/>
          <w:sz w:val="28"/>
          <w:szCs w:val="28"/>
        </w:rPr>
        <w:t>) по адресу</w:t>
      </w:r>
      <w:r w:rsidRPr="00B70C61">
        <w:rPr>
          <w:sz w:val="28"/>
          <w:szCs w:val="28"/>
        </w:rPr>
        <w:t xml:space="preserve"> </w:t>
      </w:r>
      <w:r w:rsidR="00EE3582" w:rsidRPr="00B70C61">
        <w:rPr>
          <w:sz w:val="28"/>
          <w:szCs w:val="28"/>
          <w:u w:val="single"/>
        </w:rPr>
        <w:t>__________</w:t>
      </w:r>
      <w:r w:rsidRPr="00B70C61">
        <w:rPr>
          <w:sz w:val="28"/>
          <w:szCs w:val="28"/>
        </w:rPr>
        <w:t xml:space="preserve">, </w:t>
      </w:r>
      <w:r w:rsidRPr="00B70C61">
        <w:rPr>
          <w:rStyle w:val="a3"/>
          <w:sz w:val="28"/>
          <w:szCs w:val="28"/>
        </w:rPr>
        <w:t>в дальнейшем именуемый(</w:t>
      </w:r>
      <w:proofErr w:type="spellStart"/>
      <w:r w:rsidRPr="00B70C61">
        <w:rPr>
          <w:rStyle w:val="a3"/>
          <w:sz w:val="28"/>
          <w:szCs w:val="28"/>
        </w:rPr>
        <w:t>ая</w:t>
      </w:r>
      <w:proofErr w:type="spellEnd"/>
      <w:r w:rsidRPr="00B70C61">
        <w:rPr>
          <w:rStyle w:val="a3"/>
          <w:sz w:val="28"/>
          <w:szCs w:val="28"/>
        </w:rPr>
        <w:t>) Пациент</w:t>
      </w:r>
      <w:r w:rsidRPr="00B70C61">
        <w:rPr>
          <w:sz w:val="28"/>
          <w:szCs w:val="28"/>
        </w:rPr>
        <w:t xml:space="preserve"> (в случае непосредственного получения медицинских услуг по настоящему договору) или Заказчик (в случае заключения договора в интересах Пациента), с другой стороны, заключили  настоящий договор о нижеследующем:</w:t>
      </w:r>
    </w:p>
    <w:p w:rsidR="00AD6A0F" w:rsidRPr="00B70C61" w:rsidRDefault="007B05F9">
      <w:pPr>
        <w:divId w:val="1256982136"/>
        <w:rPr>
          <w:rFonts w:eastAsia="Times New Roman"/>
          <w:sz w:val="28"/>
          <w:szCs w:val="28"/>
        </w:rPr>
      </w:pPr>
      <w:r w:rsidRPr="00B70C61">
        <w:rPr>
          <w:rFonts w:eastAsia="Times New Roman"/>
          <w:sz w:val="28"/>
          <w:szCs w:val="28"/>
        </w:rPr>
        <w:t> </w:t>
      </w:r>
    </w:p>
    <w:p w:rsidR="00AD6A0F" w:rsidRPr="00B70C61" w:rsidRDefault="007B05F9">
      <w:pPr>
        <w:jc w:val="center"/>
        <w:divId w:val="1110004635"/>
        <w:rPr>
          <w:rFonts w:eastAsia="Times New Roman"/>
          <w:sz w:val="28"/>
          <w:szCs w:val="28"/>
        </w:rPr>
      </w:pPr>
      <w:r w:rsidRPr="00B70C61">
        <w:rPr>
          <w:rStyle w:val="a3"/>
          <w:rFonts w:eastAsia="Times New Roman"/>
          <w:sz w:val="28"/>
          <w:szCs w:val="28"/>
        </w:rPr>
        <w:t>1.ПРЕДМЕТ ДОГОВОРА</w:t>
      </w:r>
    </w:p>
    <w:p w:rsidR="00AD6A0F" w:rsidRPr="00B70C61" w:rsidRDefault="007B05F9">
      <w:pPr>
        <w:jc w:val="both"/>
        <w:divId w:val="303395791"/>
        <w:rPr>
          <w:rFonts w:eastAsia="Times New Roman"/>
          <w:sz w:val="28"/>
          <w:szCs w:val="28"/>
        </w:rPr>
      </w:pPr>
      <w:r w:rsidRPr="00B70C61">
        <w:rPr>
          <w:rFonts w:eastAsia="Times New Roman"/>
          <w:sz w:val="28"/>
          <w:szCs w:val="28"/>
        </w:rPr>
        <w:t>1.</w:t>
      </w:r>
      <w:r w:rsidR="00B70C61" w:rsidRPr="00B70C61">
        <w:rPr>
          <w:rFonts w:eastAsia="Times New Roman"/>
          <w:sz w:val="28"/>
          <w:szCs w:val="28"/>
        </w:rPr>
        <w:t>1.</w:t>
      </w:r>
      <w:r w:rsidR="00B70C61" w:rsidRPr="00B70C61">
        <w:rPr>
          <w:rFonts w:eastAsia="Times New Roman"/>
          <w:color w:val="000000"/>
          <w:sz w:val="28"/>
          <w:szCs w:val="28"/>
        </w:rPr>
        <w:t xml:space="preserve"> Исполнитель</w:t>
      </w:r>
      <w:r w:rsidRPr="00B70C61">
        <w:rPr>
          <w:rFonts w:eastAsia="Times New Roman"/>
          <w:color w:val="000000"/>
          <w:sz w:val="28"/>
          <w:szCs w:val="28"/>
        </w:rPr>
        <w:t xml:space="preserve"> обязуется оказать Пациенту на возмездной основе медицинские услуги. Объем медицинских услуг, предоставляемых Пациенту в течение срока действия договора, указывается в Перечне услуг с указанием цен, являющимся приложением к настоящему Договору.</w:t>
      </w:r>
    </w:p>
    <w:p w:rsidR="00AD6A0F" w:rsidRPr="00B70C61" w:rsidRDefault="007B05F9">
      <w:pPr>
        <w:jc w:val="both"/>
        <w:divId w:val="2135981880"/>
        <w:rPr>
          <w:rFonts w:eastAsia="Times New Roman"/>
          <w:sz w:val="28"/>
          <w:szCs w:val="28"/>
        </w:rPr>
      </w:pPr>
      <w:r w:rsidRPr="00B70C61">
        <w:rPr>
          <w:rFonts w:eastAsia="Times New Roman"/>
          <w:color w:val="000000"/>
          <w:sz w:val="28"/>
          <w:szCs w:val="28"/>
        </w:rPr>
        <w:t>1.2. Исполнитель оказывает медицинские услуги по настоящему договору по видам медицинской деятельности, разрешённым для осуществления Исполнителем в соответствии с имеющимися лицензиями на право осуществления медицинской деятельности (с перечнем медицинских услуг, входящих в лицензию ФГАОУ ВО КФУ, можно ознакомиться на информационных стендах, расположенных в помещениях МСЧ КФУ), в соответствии с прейскурантом платных медицинских услуг, действующим на момент обращения, а Пациент обязуется своевременно оплатить оказанные медицинские услуги в порядке и размере, установленными настоящим договором.</w:t>
      </w:r>
    </w:p>
    <w:p w:rsidR="00AD6A0F" w:rsidRPr="00B70C61" w:rsidRDefault="007B05F9">
      <w:pPr>
        <w:jc w:val="both"/>
        <w:divId w:val="765341702"/>
        <w:rPr>
          <w:rFonts w:eastAsia="Times New Roman"/>
          <w:sz w:val="28"/>
          <w:szCs w:val="28"/>
        </w:rPr>
      </w:pPr>
      <w:r w:rsidRPr="00B70C61">
        <w:rPr>
          <w:rFonts w:eastAsia="Times New Roman"/>
          <w:color w:val="000000"/>
          <w:sz w:val="28"/>
          <w:szCs w:val="28"/>
        </w:rPr>
        <w:t>1.</w:t>
      </w:r>
      <w:r w:rsidR="00B70C61" w:rsidRPr="00B70C61">
        <w:rPr>
          <w:rFonts w:eastAsia="Times New Roman"/>
          <w:color w:val="000000"/>
          <w:sz w:val="28"/>
          <w:szCs w:val="28"/>
        </w:rPr>
        <w:t>3. Исполнитель</w:t>
      </w:r>
      <w:r w:rsidRPr="00B70C61">
        <w:rPr>
          <w:rFonts w:eastAsia="Times New Roman"/>
          <w:color w:val="000000"/>
          <w:sz w:val="28"/>
          <w:szCs w:val="28"/>
        </w:rPr>
        <w:t xml:space="preserve"> оказывает медицинские услуги в помещениях Исполнителя по следующему </w:t>
      </w:r>
      <w:proofErr w:type="spellStart"/>
      <w:proofErr w:type="gramStart"/>
      <w:r w:rsidRPr="00B70C61">
        <w:rPr>
          <w:rFonts w:eastAsia="Times New Roman"/>
          <w:color w:val="000000"/>
          <w:sz w:val="28"/>
          <w:szCs w:val="28"/>
        </w:rPr>
        <w:t>адресу:г</w:t>
      </w:r>
      <w:proofErr w:type="spellEnd"/>
      <w:r w:rsidRPr="00B70C61">
        <w:rPr>
          <w:rFonts w:eastAsia="Times New Roman"/>
          <w:color w:val="000000"/>
          <w:sz w:val="28"/>
          <w:szCs w:val="28"/>
        </w:rPr>
        <w:t>.</w:t>
      </w:r>
      <w:proofErr w:type="gramEnd"/>
      <w:r w:rsidRPr="00B70C61">
        <w:rPr>
          <w:rFonts w:eastAsia="Times New Roman"/>
          <w:color w:val="000000"/>
          <w:sz w:val="28"/>
          <w:szCs w:val="28"/>
        </w:rPr>
        <w:t xml:space="preserve"> Казань, ул. __________________, д. ______, в часы работы, устанавливаемые Исполнителем.</w:t>
      </w:r>
    </w:p>
    <w:p w:rsidR="00AD6A0F" w:rsidRPr="00B70C61" w:rsidRDefault="007B05F9">
      <w:pPr>
        <w:jc w:val="both"/>
        <w:divId w:val="1689140064"/>
        <w:rPr>
          <w:rFonts w:eastAsia="Times New Roman"/>
          <w:sz w:val="28"/>
          <w:szCs w:val="28"/>
        </w:rPr>
      </w:pPr>
      <w:r w:rsidRPr="00B70C61">
        <w:rPr>
          <w:rFonts w:eastAsia="Times New Roman"/>
          <w:color w:val="000000"/>
          <w:sz w:val="28"/>
          <w:szCs w:val="28"/>
        </w:rPr>
        <w:t xml:space="preserve">1.4. Пациент подтверждает, что на момент подписания настоящего договора Исполнитель уведомил его в доступной для </w:t>
      </w:r>
      <w:proofErr w:type="gramStart"/>
      <w:r w:rsidRPr="00B70C61">
        <w:rPr>
          <w:rFonts w:eastAsia="Times New Roman"/>
          <w:color w:val="000000"/>
          <w:sz w:val="28"/>
          <w:szCs w:val="28"/>
        </w:rPr>
        <w:t>него  форме</w:t>
      </w:r>
      <w:proofErr w:type="gramEnd"/>
      <w:r w:rsidRPr="00B70C61">
        <w:rPr>
          <w:rFonts w:eastAsia="Times New Roman"/>
          <w:color w:val="000000"/>
          <w:sz w:val="28"/>
          <w:szCs w:val="28"/>
        </w:rPr>
        <w:t xml:space="preserve"> о возможности получения соответствующих видов и объемов медицинской помощи без взимания платы в рамках действующих программы государственных гарантий бесплатного оказания гражданам медицинской помощи РФ и территориальной программы государственных гарантий бесплатного оказания гражданам медицинской помощи.</w:t>
      </w:r>
    </w:p>
    <w:p w:rsidR="00AD6A0F" w:rsidRPr="00B70C61" w:rsidRDefault="007B05F9">
      <w:pPr>
        <w:jc w:val="both"/>
        <w:divId w:val="2014868814"/>
        <w:rPr>
          <w:rFonts w:eastAsia="Times New Roman"/>
          <w:sz w:val="28"/>
          <w:szCs w:val="28"/>
        </w:rPr>
      </w:pPr>
      <w:r w:rsidRPr="00B70C61">
        <w:rPr>
          <w:rFonts w:eastAsia="Times New Roman"/>
          <w:sz w:val="28"/>
          <w:szCs w:val="28"/>
        </w:rPr>
        <w:t> </w:t>
      </w:r>
    </w:p>
    <w:p w:rsidR="00AD6A0F" w:rsidRPr="00B70C61" w:rsidRDefault="007B05F9">
      <w:pPr>
        <w:jc w:val="right"/>
        <w:divId w:val="712074333"/>
        <w:rPr>
          <w:rFonts w:eastAsia="Times New Roman"/>
          <w:sz w:val="28"/>
          <w:szCs w:val="28"/>
        </w:rPr>
      </w:pPr>
      <w:r w:rsidRPr="00B70C61">
        <w:rPr>
          <w:rFonts w:eastAsia="Times New Roman"/>
          <w:sz w:val="28"/>
          <w:szCs w:val="28"/>
        </w:rPr>
        <w:lastRenderedPageBreak/>
        <w:t>_________________________________________</w:t>
      </w:r>
    </w:p>
    <w:p w:rsidR="00AD6A0F" w:rsidRPr="00B70C61" w:rsidRDefault="007B05F9">
      <w:pPr>
        <w:jc w:val="right"/>
        <w:divId w:val="1490052118"/>
        <w:rPr>
          <w:rFonts w:eastAsia="Times New Roman"/>
          <w:sz w:val="28"/>
          <w:szCs w:val="28"/>
        </w:rPr>
      </w:pPr>
      <w:r w:rsidRPr="00B70C61">
        <w:rPr>
          <w:rFonts w:eastAsia="Times New Roman"/>
          <w:color w:val="808080"/>
          <w:sz w:val="28"/>
          <w:szCs w:val="28"/>
        </w:rPr>
        <w:t>(подпись Пациента/Заказчика)</w:t>
      </w:r>
    </w:p>
    <w:p w:rsidR="00AD6A0F" w:rsidRPr="00B70C61" w:rsidRDefault="007B05F9">
      <w:pPr>
        <w:jc w:val="both"/>
        <w:divId w:val="1175069038"/>
        <w:rPr>
          <w:rFonts w:eastAsia="Times New Roman"/>
          <w:sz w:val="28"/>
          <w:szCs w:val="28"/>
        </w:rPr>
      </w:pPr>
      <w:r w:rsidRPr="00B70C61">
        <w:rPr>
          <w:rFonts w:eastAsia="Times New Roman"/>
          <w:color w:val="000000"/>
          <w:sz w:val="28"/>
          <w:szCs w:val="28"/>
        </w:rPr>
        <w:t>1.5. Медицинская услуга оказывается после заключения настоящего договора и внесения денежных средств в кассу Исполнителя. При загруженности врачей или обращения за медицинской услугой в конце рабочего дня, медицинская услуга предоставляется в порядке очереди по предварительной записи, время и дата оказания которой согласовывается Исполнителем с Пациентом. Если Пациент по независящим от Исполнителя причинам отказался от получения услуги в назначенный день, Пациент может обратиться за получением медицинской услуги в другой день, получив предварительное подтверждение Исполнителя.</w:t>
      </w:r>
    </w:p>
    <w:p w:rsidR="00AD6A0F" w:rsidRPr="00B70C61" w:rsidRDefault="007B05F9">
      <w:pPr>
        <w:jc w:val="both"/>
        <w:divId w:val="2127768389"/>
        <w:rPr>
          <w:rFonts w:eastAsia="Times New Roman"/>
          <w:sz w:val="28"/>
          <w:szCs w:val="28"/>
        </w:rPr>
      </w:pPr>
      <w:r w:rsidRPr="00B70C61">
        <w:rPr>
          <w:rFonts w:eastAsia="Times New Roman"/>
          <w:color w:val="000000"/>
          <w:sz w:val="28"/>
          <w:szCs w:val="28"/>
        </w:rPr>
        <w:t>1.</w:t>
      </w:r>
      <w:proofErr w:type="gramStart"/>
      <w:r w:rsidRPr="00B70C61">
        <w:rPr>
          <w:rFonts w:eastAsia="Times New Roman"/>
          <w:color w:val="000000"/>
          <w:sz w:val="28"/>
          <w:szCs w:val="28"/>
        </w:rPr>
        <w:t>6.До</w:t>
      </w:r>
      <w:proofErr w:type="gramEnd"/>
      <w:r w:rsidRPr="00B70C61">
        <w:rPr>
          <w:rFonts w:eastAsia="Times New Roman"/>
          <w:color w:val="000000"/>
          <w:sz w:val="28"/>
          <w:szCs w:val="28"/>
        </w:rPr>
        <w:t xml:space="preserve"> заключения договора Пациент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 по независящим от Исполнителя причинам.</w:t>
      </w:r>
    </w:p>
    <w:p w:rsidR="00AD6A0F" w:rsidRPr="00B70C61" w:rsidRDefault="007B05F9">
      <w:pPr>
        <w:jc w:val="both"/>
        <w:divId w:val="175461479"/>
        <w:rPr>
          <w:rFonts w:eastAsia="Times New Roman"/>
          <w:sz w:val="28"/>
          <w:szCs w:val="28"/>
        </w:rPr>
      </w:pPr>
      <w:r w:rsidRPr="00B70C61">
        <w:rPr>
          <w:rFonts w:eastAsia="Times New Roman"/>
          <w:color w:val="000000"/>
          <w:sz w:val="28"/>
          <w:szCs w:val="28"/>
        </w:rPr>
        <w:t>1.7.Медицинские услуги, оказываемые по настоящему договору, включают возможность допустимого вмешательства в состояние здоровья Пациента ради устранения или приостановления имеющегося заболевания, предотвращения большего вреда от заболевания, а также включают вероятность проявления сопутствующих и побочных свойств медицинского воздействия (осложнений), о чем Пациент информирован, осознает возможные последствия от медицинских вмешательств в рамках предоставляемой услуги и борьбы с осложнениями, и выражает свое согласие путем подписания данного договора.</w:t>
      </w:r>
    </w:p>
    <w:p w:rsidR="00AD6A0F" w:rsidRPr="00B70C61" w:rsidRDefault="007B05F9">
      <w:pPr>
        <w:jc w:val="both"/>
        <w:divId w:val="92744744"/>
        <w:rPr>
          <w:rFonts w:eastAsia="Times New Roman"/>
          <w:sz w:val="28"/>
          <w:szCs w:val="28"/>
        </w:rPr>
      </w:pPr>
      <w:r w:rsidRPr="00B70C61">
        <w:rPr>
          <w:rFonts w:eastAsia="Times New Roman"/>
          <w:color w:val="000000"/>
          <w:sz w:val="28"/>
          <w:szCs w:val="28"/>
        </w:rPr>
        <w:t>1.</w:t>
      </w:r>
      <w:proofErr w:type="gramStart"/>
      <w:r w:rsidRPr="00B70C61">
        <w:rPr>
          <w:rFonts w:eastAsia="Times New Roman"/>
          <w:color w:val="000000"/>
          <w:sz w:val="28"/>
          <w:szCs w:val="28"/>
        </w:rPr>
        <w:t>8.Медицинские</w:t>
      </w:r>
      <w:proofErr w:type="gramEnd"/>
      <w:r w:rsidRPr="00B70C61">
        <w:rPr>
          <w:rFonts w:eastAsia="Times New Roman"/>
          <w:color w:val="000000"/>
          <w:sz w:val="28"/>
          <w:szCs w:val="28"/>
        </w:rPr>
        <w:t xml:space="preserve"> услуги, составляющие предмет настоящего договора, оказываются в разовом (единовременном) порядке либо в рамках курса лечения как перечня определённых диагностических и лечебных мероприятий, осуществляемых: последовательно в течение срока, определяемого Исполнителем и обусловленного целями медицинских услуг.</w:t>
      </w:r>
    </w:p>
    <w:p w:rsidR="00AD6A0F" w:rsidRPr="00B70C61" w:rsidRDefault="007B05F9">
      <w:pPr>
        <w:jc w:val="both"/>
        <w:divId w:val="322465339"/>
        <w:rPr>
          <w:rFonts w:eastAsia="Times New Roman"/>
          <w:sz w:val="28"/>
          <w:szCs w:val="28"/>
        </w:rPr>
      </w:pPr>
      <w:r w:rsidRPr="00B70C61">
        <w:rPr>
          <w:rFonts w:eastAsia="Times New Roman"/>
          <w:color w:val="000000"/>
          <w:sz w:val="28"/>
          <w:szCs w:val="28"/>
        </w:rPr>
        <w:t>1.</w:t>
      </w:r>
      <w:proofErr w:type="gramStart"/>
      <w:r w:rsidRPr="00B70C61">
        <w:rPr>
          <w:rFonts w:eastAsia="Times New Roman"/>
          <w:color w:val="000000"/>
          <w:sz w:val="28"/>
          <w:szCs w:val="28"/>
        </w:rPr>
        <w:t>9.Настоящий</w:t>
      </w:r>
      <w:proofErr w:type="gramEnd"/>
      <w:r w:rsidRPr="00B70C61">
        <w:rPr>
          <w:rFonts w:eastAsia="Times New Roman"/>
          <w:color w:val="000000"/>
          <w:sz w:val="28"/>
          <w:szCs w:val="28"/>
        </w:rPr>
        <w:t xml:space="preserve"> договор охватывает оказание медицинских услуг непосредственно Пациенту, как при совпадении в одном лице Заказчика и Пациента, так и при несовпадении в одном лице Заказчика и Пациента. Пациентом в настоящем договоре именуется лицо, непосредственно получающее медицинские услуги по настоящему договору. Обязанности Сторон при несовпадении в одном лице Заказчика как плательщика за услуги и Пациента регулируются в соответствии с условиями настоящего договора.</w:t>
      </w:r>
    </w:p>
    <w:p w:rsidR="00AD6A0F" w:rsidRPr="00B70C61" w:rsidRDefault="007B05F9" w:rsidP="00144CCA">
      <w:pPr>
        <w:pStyle w:val="a4"/>
        <w:jc w:val="center"/>
        <w:divId w:val="2110352259"/>
        <w:rPr>
          <w:rFonts w:eastAsia="Times New Roman"/>
          <w:sz w:val="28"/>
          <w:szCs w:val="28"/>
        </w:rPr>
      </w:pPr>
      <w:r w:rsidRPr="00B70C61">
        <w:rPr>
          <w:rStyle w:val="a3"/>
          <w:rFonts w:eastAsia="Times New Roman"/>
          <w:sz w:val="28"/>
          <w:szCs w:val="28"/>
        </w:rPr>
        <w:t>2.ПРАВА И ОБЯЗАННОСТИ СТОРОН</w:t>
      </w:r>
    </w:p>
    <w:p w:rsidR="00AD6A0F" w:rsidRPr="00B70C61" w:rsidRDefault="007B05F9">
      <w:pPr>
        <w:jc w:val="both"/>
        <w:divId w:val="806364436"/>
        <w:rPr>
          <w:rFonts w:eastAsia="Times New Roman"/>
          <w:sz w:val="28"/>
          <w:szCs w:val="28"/>
        </w:rPr>
      </w:pPr>
      <w:r w:rsidRPr="00B70C61">
        <w:rPr>
          <w:rStyle w:val="a3"/>
          <w:rFonts w:eastAsia="Times New Roman"/>
          <w:sz w:val="28"/>
          <w:szCs w:val="28"/>
        </w:rPr>
        <w:t>2.</w:t>
      </w:r>
      <w:proofErr w:type="gramStart"/>
      <w:r w:rsidRPr="00B70C61">
        <w:rPr>
          <w:rStyle w:val="a3"/>
          <w:rFonts w:eastAsia="Times New Roman"/>
          <w:sz w:val="28"/>
          <w:szCs w:val="28"/>
        </w:rPr>
        <w:t>1.Исполнитель</w:t>
      </w:r>
      <w:proofErr w:type="gramEnd"/>
      <w:r w:rsidRPr="00B70C61">
        <w:rPr>
          <w:rStyle w:val="a3"/>
          <w:rFonts w:eastAsia="Times New Roman"/>
          <w:sz w:val="28"/>
          <w:szCs w:val="28"/>
        </w:rPr>
        <w:t xml:space="preserve"> обязуется:</w:t>
      </w:r>
    </w:p>
    <w:p w:rsidR="00AD6A0F" w:rsidRPr="00B70C61" w:rsidRDefault="007B05F9">
      <w:pPr>
        <w:jc w:val="both"/>
        <w:divId w:val="2112775053"/>
        <w:rPr>
          <w:rFonts w:eastAsia="Times New Roman"/>
          <w:sz w:val="28"/>
          <w:szCs w:val="28"/>
        </w:rPr>
      </w:pPr>
      <w:r w:rsidRPr="00B70C61">
        <w:rPr>
          <w:rFonts w:eastAsia="Times New Roman"/>
          <w:color w:val="000000"/>
          <w:sz w:val="28"/>
          <w:szCs w:val="28"/>
        </w:rPr>
        <w:t>2.1.1. Оказать Пациенту платные медицинские услуги и выдать результаты проведенных исследований и лечебных мероприятий.</w:t>
      </w:r>
    </w:p>
    <w:p w:rsidR="00AD6A0F" w:rsidRPr="00B70C61" w:rsidRDefault="007B05F9">
      <w:pPr>
        <w:jc w:val="both"/>
        <w:divId w:val="2112775053"/>
        <w:rPr>
          <w:rFonts w:eastAsia="Times New Roman"/>
          <w:sz w:val="28"/>
          <w:szCs w:val="28"/>
        </w:rPr>
      </w:pPr>
      <w:r w:rsidRPr="00B70C61">
        <w:rPr>
          <w:rFonts w:eastAsia="Times New Roman"/>
          <w:color w:val="000000"/>
          <w:sz w:val="28"/>
          <w:szCs w:val="28"/>
        </w:rPr>
        <w:t xml:space="preserve">2.1.2.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Пациента. Без согласия Пациента Исполнитель не вправе предоставлять дополнительные медицинские услуги на возмездной основе. Предвидимые дополнительные объемы медицинских услуг, не входящие в состав оплаченной Пациентом услуги, </w:t>
      </w:r>
      <w:r w:rsidRPr="00B70C61">
        <w:rPr>
          <w:rFonts w:eastAsia="Times New Roman"/>
          <w:color w:val="000000"/>
          <w:sz w:val="28"/>
          <w:szCs w:val="28"/>
        </w:rPr>
        <w:lastRenderedPageBreak/>
        <w:t>оговариваются Исполнителем заранее и закрепляются согласием Пациента об оплате дополнительного объема услуг.</w:t>
      </w:r>
    </w:p>
    <w:p w:rsidR="00AD6A0F" w:rsidRPr="00B70C61" w:rsidRDefault="007B05F9">
      <w:pPr>
        <w:jc w:val="both"/>
        <w:divId w:val="2112775053"/>
        <w:rPr>
          <w:rFonts w:eastAsia="Times New Roman"/>
          <w:sz w:val="28"/>
          <w:szCs w:val="28"/>
        </w:rPr>
      </w:pPr>
      <w:r w:rsidRPr="00B70C61">
        <w:rPr>
          <w:rFonts w:eastAsia="Times New Roman"/>
          <w:color w:val="000000"/>
          <w:sz w:val="28"/>
          <w:szCs w:val="28"/>
        </w:rPr>
        <w:t>2.1.3. Обеспечить Пациенту непосредственное ознакомление с медицинской документацией, отражающей состояние его здоровья, а также выдавать Пациенту необходимые медицинские документы (листы временной нетрудоспособности, справки, выписные эпикризы и проч.).</w:t>
      </w:r>
    </w:p>
    <w:p w:rsidR="00AD6A0F" w:rsidRPr="00B70C61" w:rsidRDefault="007B05F9">
      <w:pPr>
        <w:jc w:val="both"/>
        <w:divId w:val="2022272454"/>
        <w:rPr>
          <w:rFonts w:eastAsia="Times New Roman"/>
          <w:sz w:val="28"/>
          <w:szCs w:val="28"/>
        </w:rPr>
      </w:pPr>
      <w:r w:rsidRPr="00B70C61">
        <w:rPr>
          <w:rFonts w:eastAsia="Times New Roman"/>
          <w:color w:val="000000"/>
          <w:sz w:val="28"/>
          <w:szCs w:val="28"/>
        </w:rPr>
        <w:t>2.1.</w:t>
      </w:r>
      <w:proofErr w:type="gramStart"/>
      <w:r w:rsidRPr="00B70C61">
        <w:rPr>
          <w:rFonts w:eastAsia="Times New Roman"/>
          <w:color w:val="000000"/>
          <w:sz w:val="28"/>
          <w:szCs w:val="28"/>
        </w:rPr>
        <w:t>4.Предоставить</w:t>
      </w:r>
      <w:proofErr w:type="gramEnd"/>
      <w:r w:rsidRPr="00B70C61">
        <w:rPr>
          <w:rFonts w:eastAsia="Times New Roman"/>
          <w:color w:val="000000"/>
          <w:sz w:val="28"/>
          <w:szCs w:val="28"/>
        </w:rPr>
        <w:t xml:space="preserve"> Пациенту информацию об услугах, по содержанию и в объеме, объективно позволяющим принять осознанное решение о получении медицинских услуг по настоящему договору, в том числе информацию о потребительских свойствах услуги, об объёме, содержании услуг применительно к заболеванию Пациента, о применимых методиках медицинского воздействия, о последствиях медицинского воздействия, о его сопутствующих или последующих эффектах, о последствиях прогрессирования заболевания. Информация, необходимая для принятия решения Пациентом, доводится до него в доступной форме до заключения настоящего договора или до оказания конкретной услуги на основании настоящего договора, и при необходимости предоставляется в наглядной форме на информационных стендах в помещениях Исполнителя. Подписание настоящего договора со стороны Пациента свидетельствует о получении им со стороны Исполнителя доступной, достоверной и полной информации об услугах, определённых настоящим договором.</w:t>
      </w:r>
    </w:p>
    <w:p w:rsidR="00AD6A0F" w:rsidRPr="00B70C61" w:rsidRDefault="007B05F9">
      <w:pPr>
        <w:pStyle w:val="a4"/>
        <w:spacing w:before="0" w:beforeAutospacing="0" w:after="0" w:afterAutospacing="0"/>
        <w:ind w:right="20"/>
        <w:jc w:val="both"/>
        <w:divId w:val="2112775053"/>
        <w:rPr>
          <w:sz w:val="28"/>
          <w:szCs w:val="28"/>
        </w:rPr>
      </w:pPr>
      <w:r w:rsidRPr="00B70C61">
        <w:rPr>
          <w:color w:val="000000"/>
          <w:sz w:val="28"/>
          <w:szCs w:val="28"/>
        </w:rPr>
        <w:t>2.1.5. Предоставить Пациенту информацию об Исполнителе услуг, по содержанию и в объеме, объективно позволяющим принять осознанное решение об обращении к Исполнителю, в том числе информацию о юридическом статусе Исполнителя, о режиме работы Исполнителя, правилах поведения в помещениях Исполнителя, контактные телефоны, информацию о специалистах, непосредственно осуществляющих медицинское воздействие. Информация, необходимая для принятия решения Пациентом, доводится до него в доступной форме до заключения настоящего договора или до оказания конкретной услуги на основании настоящего договора. Подписание настоящего договора со стороны Пациента свидетельствует о получении им со стороны Исполнителя доступной, достоверной и полной информации об Исполнителе услуг.</w:t>
      </w:r>
    </w:p>
    <w:p w:rsidR="00AD6A0F" w:rsidRPr="00B70C61" w:rsidRDefault="007B05F9">
      <w:pPr>
        <w:pStyle w:val="a4"/>
        <w:spacing w:before="0" w:beforeAutospacing="0" w:after="0" w:afterAutospacing="0"/>
        <w:ind w:right="20"/>
        <w:jc w:val="both"/>
        <w:divId w:val="2112775053"/>
        <w:rPr>
          <w:sz w:val="28"/>
          <w:szCs w:val="28"/>
        </w:rPr>
      </w:pPr>
      <w:r w:rsidRPr="00B70C61">
        <w:rPr>
          <w:color w:val="000000"/>
          <w:sz w:val="28"/>
          <w:szCs w:val="28"/>
        </w:rPr>
        <w:t>2.1.</w:t>
      </w:r>
      <w:proofErr w:type="gramStart"/>
      <w:r w:rsidRPr="00B70C61">
        <w:rPr>
          <w:color w:val="000000"/>
          <w:sz w:val="28"/>
          <w:szCs w:val="28"/>
        </w:rPr>
        <w:t>6.Предоставить</w:t>
      </w:r>
      <w:proofErr w:type="gramEnd"/>
      <w:r w:rsidRPr="00B70C61">
        <w:rPr>
          <w:color w:val="000000"/>
          <w:sz w:val="28"/>
          <w:szCs w:val="28"/>
        </w:rPr>
        <w:t xml:space="preserve"> Пациенту информацию о стоимости услуг Исполнителя, которая является открытой информацией и размещается в помещении Исполнителя в месте, доступном для любого посетителя, имеющего намерение приобрести или приобретающего услуги Исполнителя, по содержанию и в объёме, объективно позволяющим принять осознанное решение об обращении к Исполнителю. Информация, необходимая для принятия решения Пациентом, доводится до него в доступной форме до заключения настоящего договора или до оказания конкретной услуги на основании настоящего договора или дополнительного соглашения к договору. Подписание настоящего договора со стороны Пациента свидетельствует о получении им со стороны Исполнителя доступной, достоверной и полной информации о стоимости услуг. Внесение изменений в доступный для ознакомления прейскурант услуг не является ненадлежащим выполнением условий настоящего договора.</w:t>
      </w:r>
    </w:p>
    <w:p w:rsidR="00AD6A0F" w:rsidRPr="00B70C61" w:rsidRDefault="007B05F9">
      <w:pPr>
        <w:pStyle w:val="a4"/>
        <w:spacing w:before="0" w:beforeAutospacing="0" w:after="0" w:afterAutospacing="0"/>
        <w:ind w:right="20"/>
        <w:jc w:val="both"/>
        <w:divId w:val="2112775053"/>
        <w:rPr>
          <w:sz w:val="28"/>
          <w:szCs w:val="28"/>
        </w:rPr>
      </w:pPr>
      <w:r w:rsidRPr="00B70C61">
        <w:rPr>
          <w:color w:val="000000"/>
          <w:sz w:val="28"/>
          <w:szCs w:val="28"/>
        </w:rPr>
        <w:t>2.1.7. Определить объём необходимого лечения (в одно посещение или в течение курса лечения).</w:t>
      </w:r>
    </w:p>
    <w:p w:rsidR="00AD6A0F" w:rsidRPr="00B70C61" w:rsidRDefault="007B05F9">
      <w:pPr>
        <w:pStyle w:val="a4"/>
        <w:spacing w:before="0" w:beforeAutospacing="0" w:after="0" w:afterAutospacing="0"/>
        <w:ind w:right="20"/>
        <w:jc w:val="both"/>
        <w:divId w:val="2112775053"/>
        <w:rPr>
          <w:sz w:val="28"/>
          <w:szCs w:val="28"/>
        </w:rPr>
      </w:pPr>
      <w:r w:rsidRPr="00B70C61">
        <w:rPr>
          <w:color w:val="000000"/>
          <w:sz w:val="28"/>
          <w:szCs w:val="28"/>
        </w:rPr>
        <w:t>2.1.</w:t>
      </w:r>
      <w:proofErr w:type="gramStart"/>
      <w:r w:rsidRPr="00B70C61">
        <w:rPr>
          <w:color w:val="000000"/>
          <w:sz w:val="28"/>
          <w:szCs w:val="28"/>
        </w:rPr>
        <w:t>8.Вести</w:t>
      </w:r>
      <w:proofErr w:type="gramEnd"/>
      <w:r w:rsidRPr="00B70C61">
        <w:rPr>
          <w:color w:val="000000"/>
          <w:sz w:val="28"/>
          <w:szCs w:val="28"/>
        </w:rPr>
        <w:t xml:space="preserve"> установленную медицинскую документацию; записи в медицинской документации могут вестись как в рукописном, так и в электронном виде путём </w:t>
      </w:r>
      <w:r w:rsidRPr="00B70C61">
        <w:rPr>
          <w:color w:val="000000"/>
          <w:sz w:val="28"/>
          <w:szCs w:val="28"/>
        </w:rPr>
        <w:lastRenderedPageBreak/>
        <w:t>занесения соответствующей информации в используемую Исполнителем программу ЭВМ с последующим созданием печатного документа, заносимого в медицинскую документацию; оба варианта ведения медицинской документации имеют правовое значение.</w:t>
      </w:r>
    </w:p>
    <w:p w:rsidR="00AD6A0F" w:rsidRPr="00B70C61" w:rsidRDefault="007B05F9">
      <w:pPr>
        <w:pStyle w:val="a4"/>
        <w:spacing w:before="0" w:beforeAutospacing="0" w:after="0" w:afterAutospacing="0"/>
        <w:ind w:right="20"/>
        <w:jc w:val="both"/>
        <w:divId w:val="2112775053"/>
        <w:rPr>
          <w:sz w:val="28"/>
          <w:szCs w:val="28"/>
        </w:rPr>
      </w:pPr>
      <w:r w:rsidRPr="00B70C61">
        <w:rPr>
          <w:color w:val="000000"/>
          <w:sz w:val="28"/>
          <w:szCs w:val="28"/>
        </w:rPr>
        <w:t>2.1.</w:t>
      </w:r>
      <w:proofErr w:type="gramStart"/>
      <w:r w:rsidRPr="00B70C61">
        <w:rPr>
          <w:color w:val="000000"/>
          <w:sz w:val="28"/>
          <w:szCs w:val="28"/>
        </w:rPr>
        <w:t>9.Соблюдать</w:t>
      </w:r>
      <w:proofErr w:type="gramEnd"/>
      <w:r w:rsidRPr="00B70C61">
        <w:rPr>
          <w:color w:val="000000"/>
          <w:sz w:val="28"/>
          <w:szCs w:val="28"/>
        </w:rPr>
        <w:t xml:space="preserve"> врачебную тайну в отношении информации о факте обращения за медицинской помощью, состоянии здоровья Пациента, диагнозе его заболевания и иных сведений, полученных при его обследовании и лечении, за изъятиями, установленными настоящим договором и законодательством Российской Федерации.</w:t>
      </w:r>
    </w:p>
    <w:p w:rsidR="00AD6A0F" w:rsidRPr="00B70C61" w:rsidRDefault="007B05F9">
      <w:pPr>
        <w:pStyle w:val="a4"/>
        <w:spacing w:before="0" w:beforeAutospacing="0" w:after="0" w:afterAutospacing="0"/>
        <w:ind w:right="20"/>
        <w:jc w:val="both"/>
        <w:divId w:val="2112775053"/>
        <w:rPr>
          <w:sz w:val="28"/>
          <w:szCs w:val="28"/>
        </w:rPr>
      </w:pPr>
      <w:r w:rsidRPr="00B70C61">
        <w:rPr>
          <w:color w:val="000000"/>
          <w:sz w:val="28"/>
          <w:szCs w:val="28"/>
        </w:rPr>
        <w:t>2.1.</w:t>
      </w:r>
      <w:proofErr w:type="gramStart"/>
      <w:r w:rsidRPr="00B70C61">
        <w:rPr>
          <w:color w:val="000000"/>
          <w:sz w:val="28"/>
          <w:szCs w:val="28"/>
        </w:rPr>
        <w:t>10.Заменить</w:t>
      </w:r>
      <w:proofErr w:type="gramEnd"/>
      <w:r w:rsidRPr="00B70C61">
        <w:rPr>
          <w:color w:val="000000"/>
          <w:sz w:val="28"/>
          <w:szCs w:val="28"/>
        </w:rPr>
        <w:t xml:space="preserve"> лечащего врача по заявлению Пациента, сделанному в письменной форме, при наличии уважительной причины и объективной возможности со стороны Исполнителя.</w:t>
      </w:r>
    </w:p>
    <w:p w:rsidR="00AD6A0F" w:rsidRPr="00B70C61" w:rsidRDefault="007B05F9">
      <w:pPr>
        <w:pStyle w:val="a4"/>
        <w:spacing w:before="0" w:beforeAutospacing="0" w:after="0" w:afterAutospacing="0"/>
        <w:jc w:val="both"/>
        <w:divId w:val="2112775053"/>
        <w:rPr>
          <w:sz w:val="28"/>
          <w:szCs w:val="28"/>
        </w:rPr>
      </w:pPr>
      <w:r w:rsidRPr="00B70C61">
        <w:rPr>
          <w:color w:val="000000"/>
          <w:sz w:val="28"/>
          <w:szCs w:val="28"/>
        </w:rPr>
        <w:t>2.1.</w:t>
      </w:r>
      <w:proofErr w:type="gramStart"/>
      <w:r w:rsidRPr="00B70C61">
        <w:rPr>
          <w:color w:val="000000"/>
          <w:sz w:val="28"/>
          <w:szCs w:val="28"/>
        </w:rPr>
        <w:t>11.Извещать</w:t>
      </w:r>
      <w:proofErr w:type="gramEnd"/>
      <w:r w:rsidRPr="00B70C61">
        <w:rPr>
          <w:color w:val="000000"/>
          <w:sz w:val="28"/>
          <w:szCs w:val="28"/>
        </w:rPr>
        <w:t xml:space="preserve"> Пациента об обстоятельствах, объективно препятствующих возможности оказания медицинских услуг.</w:t>
      </w:r>
    </w:p>
    <w:p w:rsidR="00AD6A0F" w:rsidRPr="00B70C61" w:rsidRDefault="007B05F9">
      <w:pPr>
        <w:jc w:val="both"/>
        <w:divId w:val="1195311887"/>
        <w:rPr>
          <w:rFonts w:eastAsia="Times New Roman"/>
          <w:sz w:val="28"/>
          <w:szCs w:val="28"/>
        </w:rPr>
      </w:pPr>
      <w:r w:rsidRPr="00B70C61">
        <w:rPr>
          <w:rStyle w:val="a3"/>
          <w:rFonts w:eastAsia="Times New Roman"/>
          <w:sz w:val="28"/>
          <w:szCs w:val="28"/>
        </w:rPr>
        <w:t>2.</w:t>
      </w:r>
      <w:proofErr w:type="gramStart"/>
      <w:r w:rsidRPr="00B70C61">
        <w:rPr>
          <w:rStyle w:val="a3"/>
          <w:rFonts w:eastAsia="Times New Roman"/>
          <w:sz w:val="28"/>
          <w:szCs w:val="28"/>
        </w:rPr>
        <w:t>2.Исполнитель</w:t>
      </w:r>
      <w:proofErr w:type="gramEnd"/>
      <w:r w:rsidRPr="00B70C61">
        <w:rPr>
          <w:rStyle w:val="a3"/>
          <w:rFonts w:eastAsia="Times New Roman"/>
          <w:sz w:val="28"/>
          <w:szCs w:val="28"/>
        </w:rPr>
        <w:t xml:space="preserve"> имеет право:</w:t>
      </w:r>
    </w:p>
    <w:p w:rsidR="00AD6A0F" w:rsidRPr="00B70C61" w:rsidRDefault="007B05F9">
      <w:pPr>
        <w:pStyle w:val="a4"/>
        <w:spacing w:before="0" w:beforeAutospacing="0" w:after="0" w:afterAutospacing="0"/>
        <w:jc w:val="both"/>
        <w:divId w:val="1333874441"/>
        <w:rPr>
          <w:sz w:val="28"/>
          <w:szCs w:val="28"/>
        </w:rPr>
      </w:pPr>
      <w:r w:rsidRPr="00B70C61">
        <w:rPr>
          <w:color w:val="000000"/>
          <w:sz w:val="28"/>
          <w:szCs w:val="28"/>
        </w:rPr>
        <w:t>2.2.</w:t>
      </w:r>
      <w:proofErr w:type="gramStart"/>
      <w:r w:rsidRPr="00B70C61">
        <w:rPr>
          <w:color w:val="000000"/>
          <w:sz w:val="28"/>
          <w:szCs w:val="28"/>
        </w:rPr>
        <w:t>1.Требовать</w:t>
      </w:r>
      <w:proofErr w:type="gramEnd"/>
      <w:r w:rsidRPr="00B70C61">
        <w:rPr>
          <w:color w:val="000000"/>
          <w:sz w:val="28"/>
          <w:szCs w:val="28"/>
        </w:rPr>
        <w:t xml:space="preserve"> от Пациента соблюдения:</w:t>
      </w:r>
    </w:p>
    <w:p w:rsidR="00AD6A0F" w:rsidRPr="00B70C61" w:rsidRDefault="007B05F9">
      <w:pPr>
        <w:pStyle w:val="a4"/>
        <w:spacing w:before="0" w:beforeAutospacing="0" w:after="0" w:afterAutospacing="0"/>
        <w:jc w:val="both"/>
        <w:divId w:val="1333874441"/>
        <w:rPr>
          <w:sz w:val="28"/>
          <w:szCs w:val="28"/>
        </w:rPr>
      </w:pPr>
      <w:r w:rsidRPr="00B70C61">
        <w:rPr>
          <w:color w:val="000000"/>
          <w:sz w:val="28"/>
          <w:szCs w:val="28"/>
        </w:rPr>
        <w:t>- графика прохождения процедур;</w:t>
      </w:r>
    </w:p>
    <w:p w:rsidR="00AD6A0F" w:rsidRPr="00B70C61" w:rsidRDefault="007B05F9">
      <w:pPr>
        <w:pStyle w:val="a4"/>
        <w:spacing w:before="0" w:beforeAutospacing="0" w:after="0" w:afterAutospacing="0"/>
        <w:jc w:val="both"/>
        <w:divId w:val="1333874441"/>
        <w:rPr>
          <w:sz w:val="28"/>
          <w:szCs w:val="28"/>
        </w:rPr>
      </w:pPr>
      <w:r w:rsidRPr="00B70C61">
        <w:rPr>
          <w:color w:val="000000"/>
          <w:sz w:val="28"/>
          <w:szCs w:val="28"/>
        </w:rPr>
        <w:t>- режима при приеме лекарственных препаратов;</w:t>
      </w:r>
    </w:p>
    <w:p w:rsidR="00AD6A0F" w:rsidRPr="00B70C61" w:rsidRDefault="007B05F9">
      <w:pPr>
        <w:pStyle w:val="a4"/>
        <w:spacing w:before="0" w:beforeAutospacing="0" w:after="0" w:afterAutospacing="0"/>
        <w:jc w:val="both"/>
        <w:divId w:val="1333874441"/>
        <w:rPr>
          <w:sz w:val="28"/>
          <w:szCs w:val="28"/>
        </w:rPr>
      </w:pPr>
      <w:r w:rsidRPr="00B70C61">
        <w:rPr>
          <w:color w:val="000000"/>
          <w:sz w:val="28"/>
          <w:szCs w:val="28"/>
        </w:rPr>
        <w:t>- назначений, рекомендаций специалистов;</w:t>
      </w:r>
    </w:p>
    <w:p w:rsidR="00AD6A0F" w:rsidRPr="00B70C61" w:rsidRDefault="007B05F9">
      <w:pPr>
        <w:pStyle w:val="a4"/>
        <w:spacing w:before="0" w:beforeAutospacing="0" w:after="0" w:afterAutospacing="0"/>
        <w:jc w:val="both"/>
        <w:divId w:val="1333874441"/>
        <w:rPr>
          <w:sz w:val="28"/>
          <w:szCs w:val="28"/>
        </w:rPr>
      </w:pPr>
      <w:r w:rsidRPr="00B70C61">
        <w:rPr>
          <w:color w:val="000000"/>
          <w:sz w:val="28"/>
          <w:szCs w:val="28"/>
        </w:rPr>
        <w:t>- лечебно-охранительного режима;</w:t>
      </w:r>
    </w:p>
    <w:p w:rsidR="00AD6A0F" w:rsidRPr="00B70C61" w:rsidRDefault="007B05F9">
      <w:pPr>
        <w:pStyle w:val="a4"/>
        <w:spacing w:before="0" w:beforeAutospacing="0" w:after="0" w:afterAutospacing="0"/>
        <w:jc w:val="both"/>
        <w:divId w:val="1333874441"/>
        <w:rPr>
          <w:sz w:val="28"/>
          <w:szCs w:val="28"/>
        </w:rPr>
      </w:pPr>
      <w:r w:rsidRPr="00B70C61">
        <w:rPr>
          <w:color w:val="000000"/>
          <w:sz w:val="28"/>
          <w:szCs w:val="28"/>
        </w:rPr>
        <w:t>- правил внутреннего распорядка лечебного учреждения;</w:t>
      </w:r>
    </w:p>
    <w:p w:rsidR="00AD6A0F" w:rsidRPr="00B70C61" w:rsidRDefault="007B05F9">
      <w:pPr>
        <w:pStyle w:val="a4"/>
        <w:spacing w:before="0" w:beforeAutospacing="0" w:after="0" w:afterAutospacing="0"/>
        <w:jc w:val="both"/>
        <w:divId w:val="1333874441"/>
        <w:rPr>
          <w:sz w:val="28"/>
          <w:szCs w:val="28"/>
        </w:rPr>
      </w:pPr>
      <w:r w:rsidRPr="00B70C61">
        <w:rPr>
          <w:color w:val="000000"/>
          <w:sz w:val="28"/>
          <w:szCs w:val="28"/>
        </w:rPr>
        <w:t>- правил техники безопасности и пожарной безопасности.</w:t>
      </w:r>
    </w:p>
    <w:p w:rsidR="00AD6A0F" w:rsidRPr="00B70C61" w:rsidRDefault="007B05F9">
      <w:pPr>
        <w:pStyle w:val="a4"/>
        <w:spacing w:before="0" w:beforeAutospacing="0" w:after="0" w:afterAutospacing="0"/>
        <w:ind w:right="40"/>
        <w:jc w:val="both"/>
        <w:divId w:val="1333874441"/>
        <w:rPr>
          <w:sz w:val="28"/>
          <w:szCs w:val="28"/>
        </w:rPr>
      </w:pPr>
      <w:r w:rsidRPr="00B70C61">
        <w:rPr>
          <w:color w:val="000000"/>
          <w:sz w:val="28"/>
          <w:szCs w:val="28"/>
        </w:rPr>
        <w:t>2.2.</w:t>
      </w:r>
      <w:proofErr w:type="gramStart"/>
      <w:r w:rsidRPr="00B70C61">
        <w:rPr>
          <w:color w:val="000000"/>
          <w:sz w:val="28"/>
          <w:szCs w:val="28"/>
        </w:rPr>
        <w:t>2.Отказаться</w:t>
      </w:r>
      <w:proofErr w:type="gramEnd"/>
      <w:r w:rsidRPr="00B70C61">
        <w:rPr>
          <w:color w:val="000000"/>
          <w:sz w:val="28"/>
          <w:szCs w:val="28"/>
        </w:rPr>
        <w:t xml:space="preserve"> от исполнения настоящего договора при неисполнении Пациентом правил внутреннего распорядка лечебного учреждения, рекомендаций и назначений специалистов и нарушении режима работы учреждения.</w:t>
      </w:r>
    </w:p>
    <w:p w:rsidR="00AD6A0F" w:rsidRPr="00B70C61" w:rsidRDefault="007B05F9">
      <w:pPr>
        <w:pStyle w:val="a4"/>
        <w:spacing w:before="0" w:beforeAutospacing="0" w:after="0" w:afterAutospacing="0"/>
        <w:ind w:right="40"/>
        <w:jc w:val="both"/>
        <w:divId w:val="1333874441"/>
        <w:rPr>
          <w:sz w:val="28"/>
          <w:szCs w:val="28"/>
        </w:rPr>
      </w:pPr>
      <w:r w:rsidRPr="00B70C61">
        <w:rPr>
          <w:color w:val="000000"/>
          <w:sz w:val="28"/>
          <w:szCs w:val="28"/>
        </w:rPr>
        <w:t>2.2.</w:t>
      </w:r>
      <w:proofErr w:type="gramStart"/>
      <w:r w:rsidRPr="00B70C61">
        <w:rPr>
          <w:color w:val="000000"/>
          <w:sz w:val="28"/>
          <w:szCs w:val="28"/>
        </w:rPr>
        <w:t>3.Отступить</w:t>
      </w:r>
      <w:proofErr w:type="gramEnd"/>
      <w:r w:rsidRPr="00B70C61">
        <w:rPr>
          <w:color w:val="000000"/>
          <w:sz w:val="28"/>
          <w:szCs w:val="28"/>
        </w:rPr>
        <w:t xml:space="preserve"> от запланированного графика лечения в случае опоздания Пациента более чем на 15 минут.</w:t>
      </w:r>
    </w:p>
    <w:p w:rsidR="00AD6A0F" w:rsidRPr="00B70C61" w:rsidRDefault="007B05F9">
      <w:pPr>
        <w:pStyle w:val="a4"/>
        <w:spacing w:before="0" w:beforeAutospacing="0" w:after="0" w:afterAutospacing="0"/>
        <w:ind w:right="40"/>
        <w:jc w:val="both"/>
        <w:divId w:val="1333874441"/>
        <w:rPr>
          <w:sz w:val="28"/>
          <w:szCs w:val="28"/>
        </w:rPr>
      </w:pPr>
      <w:r w:rsidRPr="00B70C61">
        <w:rPr>
          <w:color w:val="000000"/>
          <w:sz w:val="28"/>
          <w:szCs w:val="28"/>
        </w:rPr>
        <w:t>2.2.</w:t>
      </w:r>
      <w:proofErr w:type="gramStart"/>
      <w:r w:rsidRPr="00B70C61">
        <w:rPr>
          <w:color w:val="000000"/>
          <w:sz w:val="28"/>
          <w:szCs w:val="28"/>
        </w:rPr>
        <w:t>4.Самостоятельно</w:t>
      </w:r>
      <w:proofErr w:type="gramEnd"/>
      <w:r w:rsidRPr="00B70C61">
        <w:rPr>
          <w:color w:val="000000"/>
          <w:sz w:val="28"/>
          <w:szCs w:val="28"/>
        </w:rPr>
        <w:t xml:space="preserve"> определять график работы специалистов, оказания консультаций и процедур. Внесение изменений в доступный для ознакомления график работы специалистов не является ненадлежащим выполнением условий настоящего договора.</w:t>
      </w:r>
    </w:p>
    <w:p w:rsidR="00AD6A0F" w:rsidRPr="00B70C61" w:rsidRDefault="007B05F9">
      <w:pPr>
        <w:pStyle w:val="a4"/>
        <w:spacing w:before="0" w:beforeAutospacing="0" w:after="0" w:afterAutospacing="0"/>
        <w:ind w:right="40"/>
        <w:jc w:val="both"/>
        <w:divId w:val="1333874441"/>
        <w:rPr>
          <w:sz w:val="28"/>
          <w:szCs w:val="28"/>
        </w:rPr>
      </w:pPr>
      <w:r w:rsidRPr="00B70C61">
        <w:rPr>
          <w:color w:val="000000"/>
          <w:sz w:val="28"/>
          <w:szCs w:val="28"/>
        </w:rPr>
        <w:t>2.2.</w:t>
      </w:r>
      <w:proofErr w:type="gramStart"/>
      <w:r w:rsidRPr="00B70C61">
        <w:rPr>
          <w:color w:val="000000"/>
          <w:sz w:val="28"/>
          <w:szCs w:val="28"/>
        </w:rPr>
        <w:t>5.Заменить</w:t>
      </w:r>
      <w:proofErr w:type="gramEnd"/>
      <w:r w:rsidRPr="00B70C61">
        <w:rPr>
          <w:color w:val="000000"/>
          <w:sz w:val="28"/>
          <w:szCs w:val="28"/>
        </w:rPr>
        <w:t xml:space="preserve"> лечащего врача при наступлении объективной невозможности проводить лечение данным специалистом, а также при необходимости направить Пациента для консультации к другим специалистам соответствующего профиля и квалификации.</w:t>
      </w:r>
    </w:p>
    <w:p w:rsidR="00AD6A0F" w:rsidRPr="00B70C61" w:rsidRDefault="007B05F9">
      <w:pPr>
        <w:pStyle w:val="a4"/>
        <w:spacing w:before="0" w:beforeAutospacing="0" w:after="0" w:afterAutospacing="0"/>
        <w:ind w:right="40"/>
        <w:jc w:val="both"/>
        <w:divId w:val="1333874441"/>
        <w:rPr>
          <w:sz w:val="28"/>
          <w:szCs w:val="28"/>
        </w:rPr>
      </w:pPr>
      <w:r w:rsidRPr="00B70C61">
        <w:rPr>
          <w:color w:val="000000"/>
          <w:sz w:val="28"/>
          <w:szCs w:val="28"/>
        </w:rPr>
        <w:t>2.2.6.В случае возникновения неотложных состояний, угрожающих жизни Пациента, самостоятельно без получения согласия Пациента и/или Заказчика изменять планы, методы лечения и профилактики медицинского обслуживания Пациента, определять длительность лечения, объем исследований, манипуляций, оперативных вмешательств, необходимых для установления диагноза, обследования и оказания медицинской помощи, необходимость перевода в отделения другого профиля в соответствии с состоянием здоровья Пациента.</w:t>
      </w:r>
    </w:p>
    <w:p w:rsidR="00AD6A0F" w:rsidRPr="00B70C61" w:rsidRDefault="007B05F9">
      <w:pPr>
        <w:pStyle w:val="a4"/>
        <w:spacing w:before="0" w:beforeAutospacing="0" w:after="0" w:afterAutospacing="0"/>
        <w:ind w:right="40"/>
        <w:jc w:val="both"/>
        <w:divId w:val="1333874441"/>
        <w:rPr>
          <w:sz w:val="28"/>
          <w:szCs w:val="28"/>
        </w:rPr>
      </w:pPr>
      <w:r w:rsidRPr="00B70C61">
        <w:rPr>
          <w:color w:val="000000"/>
          <w:sz w:val="28"/>
          <w:szCs w:val="28"/>
        </w:rPr>
        <w:t xml:space="preserve">2.2.7. Приостановить на оговоренный Сторонами срок или прекратить оказание услуг в случае наличия у Пациента противопоказаний для пребывания в отделении реабилитации и сестринского ухода (острые воспалительные или вирусные заболевания и инфекции, психические заболевания в стадии обострения, туберкулез или иные болезни, требующие срочного помещения Пациента для лечения в специализированный стационар) без согласования с Пациентом и/или Заказчиком, а </w:t>
      </w:r>
      <w:r w:rsidRPr="00B70C61">
        <w:rPr>
          <w:color w:val="000000"/>
          <w:sz w:val="28"/>
          <w:szCs w:val="28"/>
        </w:rPr>
        <w:lastRenderedPageBreak/>
        <w:t>также в случае выявления противопоказаний, ранее не выявленных или не отраженных в представленных медицинских документах, или проявившихся во время пребывания в отделении реабилитации и сестринского ухода, или в случае невозможности предоставления дальнейших услуг Пациенту, а также при неоплате услуг в установленный Договором срок или при нарушении Пациентом обязательств, предусмотренных настоящим договором.</w:t>
      </w:r>
    </w:p>
    <w:p w:rsidR="00AD6A0F" w:rsidRPr="00B70C61" w:rsidRDefault="007B05F9">
      <w:pPr>
        <w:pStyle w:val="a4"/>
        <w:spacing w:before="0" w:beforeAutospacing="0" w:after="0" w:afterAutospacing="0"/>
        <w:ind w:right="40"/>
        <w:jc w:val="both"/>
        <w:divId w:val="1333874441"/>
        <w:rPr>
          <w:sz w:val="28"/>
          <w:szCs w:val="28"/>
        </w:rPr>
      </w:pPr>
      <w:r w:rsidRPr="00B70C61">
        <w:rPr>
          <w:color w:val="000000"/>
          <w:sz w:val="28"/>
          <w:szCs w:val="28"/>
        </w:rPr>
        <w:t>2.2.</w:t>
      </w:r>
      <w:proofErr w:type="gramStart"/>
      <w:r w:rsidRPr="00B70C61">
        <w:rPr>
          <w:color w:val="000000"/>
          <w:sz w:val="28"/>
          <w:szCs w:val="28"/>
        </w:rPr>
        <w:t>8.Использовать</w:t>
      </w:r>
      <w:proofErr w:type="gramEnd"/>
      <w:r w:rsidRPr="00B70C61">
        <w:rPr>
          <w:color w:val="000000"/>
          <w:sz w:val="28"/>
          <w:szCs w:val="28"/>
        </w:rPr>
        <w:t xml:space="preserve">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Пациента, достаточных для его идентификации.</w:t>
      </w:r>
    </w:p>
    <w:p w:rsidR="00AD6A0F" w:rsidRPr="00B70C61" w:rsidRDefault="007B05F9">
      <w:pPr>
        <w:jc w:val="both"/>
        <w:divId w:val="798036614"/>
        <w:rPr>
          <w:rFonts w:eastAsia="Times New Roman"/>
          <w:sz w:val="28"/>
          <w:szCs w:val="28"/>
        </w:rPr>
      </w:pPr>
      <w:r w:rsidRPr="00B70C61">
        <w:rPr>
          <w:rStyle w:val="a3"/>
          <w:rFonts w:eastAsia="Times New Roman"/>
          <w:sz w:val="28"/>
          <w:szCs w:val="28"/>
        </w:rPr>
        <w:t>2.</w:t>
      </w:r>
      <w:proofErr w:type="gramStart"/>
      <w:r w:rsidRPr="00B70C61">
        <w:rPr>
          <w:rStyle w:val="a3"/>
          <w:rFonts w:eastAsia="Times New Roman"/>
          <w:sz w:val="28"/>
          <w:szCs w:val="28"/>
        </w:rPr>
        <w:t>3.Пациент</w:t>
      </w:r>
      <w:proofErr w:type="gramEnd"/>
      <w:r w:rsidRPr="00B70C61">
        <w:rPr>
          <w:rStyle w:val="a3"/>
          <w:rFonts w:eastAsia="Times New Roman"/>
          <w:sz w:val="28"/>
          <w:szCs w:val="28"/>
        </w:rPr>
        <w:t xml:space="preserve"> обязуется:</w:t>
      </w:r>
    </w:p>
    <w:p w:rsidR="00AD6A0F" w:rsidRPr="00B70C61" w:rsidRDefault="007B05F9">
      <w:pPr>
        <w:pStyle w:val="a4"/>
        <w:spacing w:before="0" w:beforeAutospacing="0" w:after="0" w:afterAutospacing="0"/>
        <w:jc w:val="both"/>
        <w:divId w:val="827787343"/>
        <w:rPr>
          <w:sz w:val="28"/>
          <w:szCs w:val="28"/>
        </w:rPr>
      </w:pPr>
      <w:r w:rsidRPr="00B70C61">
        <w:rPr>
          <w:color w:val="000000"/>
          <w:sz w:val="28"/>
          <w:szCs w:val="28"/>
        </w:rPr>
        <w:t xml:space="preserve">2.3.1. Оплатить медицинские услуги, включая дополнительные медицинские услуги, вызванные двусторонним согласованным изменением плана лечения, в срок и в размере, установленные настоящим договором и дополнительным соглашением к нему, подписывать своевременно </w:t>
      </w:r>
      <w:hyperlink r:id="rId6" w:history="1">
        <w:r w:rsidRPr="00B70C61">
          <w:rPr>
            <w:rStyle w:val="a5"/>
            <w:color w:val="000000"/>
            <w:sz w:val="28"/>
            <w:szCs w:val="28"/>
            <w:u w:val="none"/>
          </w:rPr>
          <w:t>отчеты</w:t>
        </w:r>
      </w:hyperlink>
      <w:r w:rsidRPr="00B70C61">
        <w:rPr>
          <w:color w:val="000000"/>
          <w:sz w:val="28"/>
          <w:szCs w:val="28"/>
        </w:rPr>
        <w:t xml:space="preserve"> (акты) об оказании услуг Исполнителем</w:t>
      </w:r>
    </w:p>
    <w:p w:rsidR="00AD6A0F" w:rsidRPr="00B70C61" w:rsidRDefault="007B05F9">
      <w:pPr>
        <w:pStyle w:val="a4"/>
        <w:spacing w:before="0" w:beforeAutospacing="0" w:after="0" w:afterAutospacing="0"/>
        <w:jc w:val="both"/>
        <w:divId w:val="827787343"/>
        <w:rPr>
          <w:sz w:val="28"/>
          <w:szCs w:val="28"/>
        </w:rPr>
      </w:pPr>
      <w:r w:rsidRPr="00B70C61">
        <w:rPr>
          <w:color w:val="000000"/>
          <w:sz w:val="28"/>
          <w:szCs w:val="28"/>
        </w:rPr>
        <w:t>2.3.</w:t>
      </w:r>
      <w:proofErr w:type="gramStart"/>
      <w:r w:rsidRPr="00B70C61">
        <w:rPr>
          <w:color w:val="000000"/>
          <w:sz w:val="28"/>
          <w:szCs w:val="28"/>
        </w:rPr>
        <w:t>2.При</w:t>
      </w:r>
      <w:proofErr w:type="gramEnd"/>
      <w:r w:rsidRPr="00B70C61">
        <w:rPr>
          <w:color w:val="000000"/>
          <w:sz w:val="28"/>
          <w:szCs w:val="28"/>
        </w:rPr>
        <w:t xml:space="preserve"> посещении Исполнителя иметь при себе документ, удостоверяющий личность;</w:t>
      </w:r>
    </w:p>
    <w:p w:rsidR="00AD6A0F" w:rsidRPr="00B70C61" w:rsidRDefault="007B05F9">
      <w:pPr>
        <w:pStyle w:val="a4"/>
        <w:spacing w:before="0" w:beforeAutospacing="0" w:after="0" w:afterAutospacing="0"/>
        <w:jc w:val="both"/>
        <w:divId w:val="827787343"/>
        <w:rPr>
          <w:sz w:val="28"/>
          <w:szCs w:val="28"/>
        </w:rPr>
      </w:pPr>
      <w:r w:rsidRPr="00B70C61">
        <w:rPr>
          <w:color w:val="000000"/>
          <w:sz w:val="28"/>
          <w:szCs w:val="28"/>
        </w:rPr>
        <w:t>2.3.</w:t>
      </w:r>
      <w:proofErr w:type="gramStart"/>
      <w:r w:rsidRPr="00B70C61">
        <w:rPr>
          <w:color w:val="000000"/>
          <w:sz w:val="28"/>
          <w:szCs w:val="28"/>
        </w:rPr>
        <w:t>3.Предоставить</w:t>
      </w:r>
      <w:proofErr w:type="gramEnd"/>
      <w:r w:rsidRPr="00B70C61">
        <w:rPr>
          <w:color w:val="000000"/>
          <w:sz w:val="28"/>
          <w:szCs w:val="28"/>
        </w:rPr>
        <w:t xml:space="preserve"> врачу до начала оказания медицинских услуг данные предварительных исследований и консультаций специалистов, проведенных в других лечебных учреждениях (при их наличии), а также сообщить все известные сведения о состоянии своего здоровья, в </w:t>
      </w:r>
      <w:proofErr w:type="spellStart"/>
      <w:r w:rsidRPr="00B70C61">
        <w:rPr>
          <w:color w:val="000000"/>
          <w:sz w:val="28"/>
          <w:szCs w:val="28"/>
        </w:rPr>
        <w:t>т.ч</w:t>
      </w:r>
      <w:proofErr w:type="spellEnd"/>
      <w:r w:rsidRPr="00B70C61">
        <w:rPr>
          <w:color w:val="000000"/>
          <w:sz w:val="28"/>
          <w:szCs w:val="28"/>
        </w:rPr>
        <w:t>. об аллергических реакциях на лекарственные средства, о заболеваниях и иных факторах, которые могут повлиять на ход лечения.</w:t>
      </w:r>
    </w:p>
    <w:p w:rsidR="00AD6A0F" w:rsidRPr="00B70C61" w:rsidRDefault="007B05F9">
      <w:pPr>
        <w:pStyle w:val="a4"/>
        <w:spacing w:before="0" w:beforeAutospacing="0" w:after="0" w:afterAutospacing="0"/>
        <w:ind w:right="40"/>
        <w:jc w:val="both"/>
        <w:divId w:val="827787343"/>
        <w:rPr>
          <w:sz w:val="28"/>
          <w:szCs w:val="28"/>
        </w:rPr>
      </w:pPr>
      <w:r w:rsidRPr="00B70C61">
        <w:rPr>
          <w:color w:val="000000"/>
          <w:sz w:val="28"/>
          <w:szCs w:val="28"/>
        </w:rPr>
        <w:t>2.3.</w:t>
      </w:r>
      <w:proofErr w:type="gramStart"/>
      <w:r w:rsidRPr="00B70C61">
        <w:rPr>
          <w:color w:val="000000"/>
          <w:sz w:val="28"/>
          <w:szCs w:val="28"/>
        </w:rPr>
        <w:t>4.Сообщать</w:t>
      </w:r>
      <w:proofErr w:type="gramEnd"/>
      <w:r w:rsidRPr="00B70C61">
        <w:rPr>
          <w:color w:val="000000"/>
          <w:sz w:val="28"/>
          <w:szCs w:val="28"/>
        </w:rPr>
        <w:t xml:space="preserve"> сотрудникам Исполнителя обо всех изменениях в состоянии своего здоровья на очередной консультации или процедуре;</w:t>
      </w:r>
    </w:p>
    <w:p w:rsidR="00AD6A0F" w:rsidRPr="00B70C61" w:rsidRDefault="007B05F9">
      <w:pPr>
        <w:pStyle w:val="a4"/>
        <w:spacing w:before="0" w:beforeAutospacing="0" w:after="0" w:afterAutospacing="0"/>
        <w:jc w:val="both"/>
        <w:divId w:val="827787343"/>
        <w:rPr>
          <w:sz w:val="28"/>
          <w:szCs w:val="28"/>
        </w:rPr>
      </w:pPr>
      <w:r w:rsidRPr="00B70C61">
        <w:rPr>
          <w:color w:val="000000"/>
          <w:sz w:val="28"/>
          <w:szCs w:val="28"/>
        </w:rPr>
        <w:t>2.3.</w:t>
      </w:r>
      <w:proofErr w:type="gramStart"/>
      <w:r w:rsidRPr="00B70C61">
        <w:rPr>
          <w:color w:val="000000"/>
          <w:sz w:val="28"/>
          <w:szCs w:val="28"/>
        </w:rPr>
        <w:t>5.Ознакомиться</w:t>
      </w:r>
      <w:proofErr w:type="gramEnd"/>
      <w:r w:rsidRPr="00B70C61">
        <w:rPr>
          <w:color w:val="000000"/>
          <w:sz w:val="28"/>
          <w:szCs w:val="28"/>
        </w:rPr>
        <w:t xml:space="preserve"> с порядком и условиями предоставления платных медицинских услуг по настоящему договору.</w:t>
      </w:r>
    </w:p>
    <w:p w:rsidR="00AD6A0F" w:rsidRPr="00B70C61" w:rsidRDefault="007B05F9">
      <w:pPr>
        <w:pStyle w:val="a4"/>
        <w:spacing w:before="0" w:beforeAutospacing="0" w:after="0" w:afterAutospacing="0"/>
        <w:jc w:val="both"/>
        <w:divId w:val="827787343"/>
        <w:rPr>
          <w:sz w:val="28"/>
          <w:szCs w:val="28"/>
        </w:rPr>
      </w:pPr>
      <w:r w:rsidRPr="00B70C61">
        <w:rPr>
          <w:color w:val="000000"/>
          <w:sz w:val="28"/>
          <w:szCs w:val="28"/>
        </w:rPr>
        <w:t>2.3.</w:t>
      </w:r>
      <w:proofErr w:type="gramStart"/>
      <w:r w:rsidRPr="00B70C61">
        <w:rPr>
          <w:color w:val="000000"/>
          <w:sz w:val="28"/>
          <w:szCs w:val="28"/>
        </w:rPr>
        <w:t>6.Выполнять</w:t>
      </w:r>
      <w:proofErr w:type="gramEnd"/>
      <w:r w:rsidRPr="00B70C61">
        <w:rPr>
          <w:color w:val="000000"/>
          <w:sz w:val="28"/>
          <w:szCs w:val="28"/>
        </w:rPr>
        <w:t xml:space="preserve"> все медицинские предписания, назначения, рекомендации специалистов, оказывающих медицинские услуги, соблюдать Правила внутреннего распорядка учреждения, лечебно-охранительный режим, правила техники безопасности и пожарной безопасности.</w:t>
      </w:r>
    </w:p>
    <w:p w:rsidR="00AD6A0F" w:rsidRPr="00B70C61" w:rsidRDefault="007B05F9">
      <w:pPr>
        <w:pStyle w:val="a4"/>
        <w:spacing w:before="0" w:beforeAutospacing="0" w:after="0" w:afterAutospacing="0"/>
        <w:ind w:right="40"/>
        <w:jc w:val="both"/>
        <w:divId w:val="827787343"/>
        <w:rPr>
          <w:sz w:val="28"/>
          <w:szCs w:val="28"/>
        </w:rPr>
      </w:pPr>
      <w:r w:rsidRPr="00B70C61">
        <w:rPr>
          <w:color w:val="000000"/>
          <w:sz w:val="28"/>
          <w:szCs w:val="28"/>
        </w:rPr>
        <w:t>2.3.</w:t>
      </w:r>
      <w:proofErr w:type="gramStart"/>
      <w:r w:rsidRPr="00B70C61">
        <w:rPr>
          <w:color w:val="000000"/>
          <w:sz w:val="28"/>
          <w:szCs w:val="28"/>
        </w:rPr>
        <w:t>7.Являться</w:t>
      </w:r>
      <w:proofErr w:type="gramEnd"/>
      <w:r w:rsidRPr="00B70C61">
        <w:rPr>
          <w:color w:val="000000"/>
          <w:sz w:val="28"/>
          <w:szCs w:val="28"/>
        </w:rPr>
        <w:t xml:space="preserve"> на консультации, назначенные процедуры и профилактические осмотры вовремя. При возникновении связанных с лечением вопросов или осложнений, включая обращение и (или) непредвиденную госпитализацию в другое медицинское учреждение, а также при невозможности явиться на консультацию, процедуру или осмотр по иным причинам, предупредить Исполнителя не позднее, чем за одни сутки до начала консультации (процедуры, осмотра) в часы работы Исполнителя по телефону 233-30-22, 233-30-60.</w:t>
      </w:r>
    </w:p>
    <w:p w:rsidR="00AD6A0F" w:rsidRPr="00B70C61" w:rsidRDefault="007B05F9">
      <w:pPr>
        <w:pStyle w:val="a4"/>
        <w:spacing w:before="0" w:beforeAutospacing="0" w:after="0" w:afterAutospacing="0"/>
        <w:ind w:right="40"/>
        <w:jc w:val="both"/>
        <w:divId w:val="827787343"/>
        <w:rPr>
          <w:sz w:val="28"/>
          <w:szCs w:val="28"/>
        </w:rPr>
      </w:pPr>
      <w:r w:rsidRPr="00B70C61">
        <w:rPr>
          <w:color w:val="000000"/>
          <w:sz w:val="28"/>
          <w:szCs w:val="28"/>
        </w:rPr>
        <w:t>2.3.</w:t>
      </w:r>
      <w:proofErr w:type="gramStart"/>
      <w:r w:rsidRPr="00B70C61">
        <w:rPr>
          <w:color w:val="000000"/>
          <w:sz w:val="28"/>
          <w:szCs w:val="28"/>
        </w:rPr>
        <w:t>8.При</w:t>
      </w:r>
      <w:proofErr w:type="gramEnd"/>
      <w:r w:rsidRPr="00B70C61">
        <w:rPr>
          <w:color w:val="000000"/>
          <w:sz w:val="28"/>
          <w:szCs w:val="28"/>
        </w:rPr>
        <w:t xml:space="preserve"> необходимости временной приостановки лечения более чем на семь дней уведомить Исполнителя в форме, позволяющей объективно установить факт отправки уведомления Пациентом и факт получения уведомления Исполнителем;</w:t>
      </w:r>
    </w:p>
    <w:p w:rsidR="00AD6A0F" w:rsidRPr="00B70C61" w:rsidRDefault="007B05F9">
      <w:pPr>
        <w:pStyle w:val="a4"/>
        <w:spacing w:before="0" w:beforeAutospacing="0" w:after="0" w:afterAutospacing="0"/>
        <w:jc w:val="both"/>
        <w:divId w:val="827787343"/>
        <w:rPr>
          <w:sz w:val="28"/>
          <w:szCs w:val="28"/>
        </w:rPr>
      </w:pPr>
      <w:r w:rsidRPr="00B70C61">
        <w:rPr>
          <w:color w:val="000000"/>
          <w:sz w:val="28"/>
          <w:szCs w:val="28"/>
        </w:rPr>
        <w:t>2.3.</w:t>
      </w:r>
      <w:proofErr w:type="gramStart"/>
      <w:r w:rsidRPr="00B70C61">
        <w:rPr>
          <w:color w:val="000000"/>
          <w:sz w:val="28"/>
          <w:szCs w:val="28"/>
        </w:rPr>
        <w:t>9.Согласовывать</w:t>
      </w:r>
      <w:proofErr w:type="gramEnd"/>
      <w:r w:rsidRPr="00B70C61">
        <w:rPr>
          <w:color w:val="000000"/>
          <w:sz w:val="28"/>
          <w:szCs w:val="28"/>
        </w:rPr>
        <w:t xml:space="preserve"> со специалистами, оказывающими медицинские услуги, употребление любых терапевтических препаратов, лекарств, лекарственных трав, мазей, а также использование изделий медицинского назначения.</w:t>
      </w:r>
    </w:p>
    <w:p w:rsidR="00AD6A0F" w:rsidRPr="00B70C61" w:rsidRDefault="007B05F9">
      <w:pPr>
        <w:pStyle w:val="a4"/>
        <w:spacing w:before="0" w:beforeAutospacing="0" w:after="0" w:afterAutospacing="0"/>
        <w:ind w:right="40"/>
        <w:jc w:val="both"/>
        <w:divId w:val="827787343"/>
        <w:rPr>
          <w:sz w:val="28"/>
          <w:szCs w:val="28"/>
        </w:rPr>
      </w:pPr>
      <w:r w:rsidRPr="00B70C61">
        <w:rPr>
          <w:color w:val="000000"/>
          <w:sz w:val="28"/>
          <w:szCs w:val="28"/>
        </w:rPr>
        <w:t>2.3.</w:t>
      </w:r>
      <w:proofErr w:type="gramStart"/>
      <w:r w:rsidRPr="00B70C61">
        <w:rPr>
          <w:color w:val="000000"/>
          <w:sz w:val="28"/>
          <w:szCs w:val="28"/>
        </w:rPr>
        <w:t>10.По</w:t>
      </w:r>
      <w:proofErr w:type="gramEnd"/>
      <w:r w:rsidRPr="00B70C61">
        <w:rPr>
          <w:color w:val="000000"/>
          <w:sz w:val="28"/>
          <w:szCs w:val="28"/>
        </w:rPr>
        <w:t xml:space="preserve"> требованию специалистов Исполнителя удостоверять личной подписью в медицинской документации факты ознакомления с планом диагностики и лечения и его одобрения, ознакомления с врачебными назначениями и рекомендациями, сроками и стоимостью оказания услуг, а также отсутствия претензий к промежуточным итогам лечения.</w:t>
      </w:r>
    </w:p>
    <w:p w:rsidR="00AD6A0F" w:rsidRPr="00B70C61" w:rsidRDefault="007B05F9">
      <w:pPr>
        <w:pStyle w:val="a4"/>
        <w:spacing w:before="0" w:beforeAutospacing="0" w:after="0" w:afterAutospacing="0"/>
        <w:ind w:right="40"/>
        <w:jc w:val="both"/>
        <w:divId w:val="827787343"/>
        <w:rPr>
          <w:sz w:val="28"/>
          <w:szCs w:val="28"/>
        </w:rPr>
      </w:pPr>
      <w:r w:rsidRPr="00B70C61">
        <w:rPr>
          <w:color w:val="000000"/>
          <w:sz w:val="28"/>
          <w:szCs w:val="28"/>
        </w:rPr>
        <w:lastRenderedPageBreak/>
        <w:t>2.3.</w:t>
      </w:r>
      <w:proofErr w:type="gramStart"/>
      <w:r w:rsidRPr="00B70C61">
        <w:rPr>
          <w:color w:val="000000"/>
          <w:sz w:val="28"/>
          <w:szCs w:val="28"/>
        </w:rPr>
        <w:t>11.Удостоверять</w:t>
      </w:r>
      <w:proofErr w:type="gramEnd"/>
      <w:r w:rsidRPr="00B70C61">
        <w:rPr>
          <w:color w:val="000000"/>
          <w:sz w:val="28"/>
          <w:szCs w:val="28"/>
        </w:rPr>
        <w:t xml:space="preserve"> личной подписью в медицинской документации согласие на выполнение медицинского вмешательства операции, манипуляции или отказ от их выполнения в соответствии с требованиями действующего законодательства; после подписания Пациентом указанные документы являются неотъемлемыми приложениями к настоящему договору.</w:t>
      </w:r>
    </w:p>
    <w:p w:rsidR="00AD6A0F" w:rsidRPr="00B70C61" w:rsidRDefault="007B05F9">
      <w:pPr>
        <w:jc w:val="both"/>
        <w:divId w:val="1123887302"/>
        <w:rPr>
          <w:rFonts w:eastAsia="Times New Roman"/>
          <w:sz w:val="28"/>
          <w:szCs w:val="28"/>
        </w:rPr>
      </w:pPr>
      <w:r w:rsidRPr="00B70C61">
        <w:rPr>
          <w:rStyle w:val="a3"/>
          <w:rFonts w:eastAsia="Times New Roman"/>
          <w:sz w:val="28"/>
          <w:szCs w:val="28"/>
        </w:rPr>
        <w:t>2.</w:t>
      </w:r>
      <w:proofErr w:type="gramStart"/>
      <w:r w:rsidRPr="00B70C61">
        <w:rPr>
          <w:rStyle w:val="a3"/>
          <w:rFonts w:eastAsia="Times New Roman"/>
          <w:sz w:val="28"/>
          <w:szCs w:val="28"/>
        </w:rPr>
        <w:t>4.Пациент</w:t>
      </w:r>
      <w:proofErr w:type="gramEnd"/>
      <w:r w:rsidRPr="00B70C61">
        <w:rPr>
          <w:rStyle w:val="a3"/>
          <w:rFonts w:eastAsia="Times New Roman"/>
          <w:sz w:val="28"/>
          <w:szCs w:val="28"/>
        </w:rPr>
        <w:t xml:space="preserve"> имеет право:</w:t>
      </w:r>
    </w:p>
    <w:p w:rsidR="00AD6A0F" w:rsidRPr="00B70C61" w:rsidRDefault="007B05F9">
      <w:pPr>
        <w:pStyle w:val="a4"/>
        <w:spacing w:before="0" w:beforeAutospacing="0" w:after="0" w:afterAutospacing="0"/>
        <w:jc w:val="both"/>
        <w:divId w:val="1473910612"/>
        <w:rPr>
          <w:sz w:val="28"/>
          <w:szCs w:val="28"/>
        </w:rPr>
      </w:pPr>
      <w:r w:rsidRPr="00B70C61">
        <w:rPr>
          <w:color w:val="000000"/>
          <w:sz w:val="28"/>
          <w:szCs w:val="28"/>
        </w:rPr>
        <w:t>2.4.</w:t>
      </w:r>
      <w:proofErr w:type="gramStart"/>
      <w:r w:rsidRPr="00B70C61">
        <w:rPr>
          <w:color w:val="000000"/>
          <w:sz w:val="28"/>
          <w:szCs w:val="28"/>
        </w:rPr>
        <w:t>1.Получать</w:t>
      </w:r>
      <w:proofErr w:type="gramEnd"/>
      <w:r w:rsidRPr="00B70C61">
        <w:rPr>
          <w:color w:val="000000"/>
          <w:sz w:val="28"/>
          <w:szCs w:val="28"/>
        </w:rPr>
        <w:t xml:space="preserve">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AD6A0F" w:rsidRPr="00B70C61" w:rsidRDefault="007B05F9">
      <w:pPr>
        <w:pStyle w:val="a4"/>
        <w:spacing w:before="0" w:beforeAutospacing="0" w:after="0" w:afterAutospacing="0"/>
        <w:jc w:val="both"/>
        <w:divId w:val="1473910612"/>
        <w:rPr>
          <w:sz w:val="28"/>
          <w:szCs w:val="28"/>
        </w:rPr>
      </w:pPr>
      <w:r w:rsidRPr="00B70C61">
        <w:rPr>
          <w:color w:val="000000"/>
          <w:sz w:val="28"/>
          <w:szCs w:val="28"/>
        </w:rPr>
        <w:t xml:space="preserve">2.4.2.В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w:t>
      </w:r>
    </w:p>
    <w:p w:rsidR="00AD6A0F" w:rsidRPr="00B70C61" w:rsidRDefault="007B05F9">
      <w:pPr>
        <w:pStyle w:val="a4"/>
        <w:spacing w:before="0" w:beforeAutospacing="0" w:after="0" w:afterAutospacing="0"/>
        <w:ind w:right="40"/>
        <w:jc w:val="both"/>
        <w:divId w:val="1473910612"/>
        <w:rPr>
          <w:sz w:val="28"/>
          <w:szCs w:val="28"/>
        </w:rPr>
      </w:pPr>
      <w:r w:rsidRPr="00B70C61">
        <w:rPr>
          <w:color w:val="000000"/>
          <w:sz w:val="28"/>
          <w:szCs w:val="28"/>
        </w:rPr>
        <w:t xml:space="preserve">2.4.3.Предъявлять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 и </w:t>
      </w:r>
      <w:hyperlink r:id="rId7" w:history="1">
        <w:r w:rsidRPr="00B70C61">
          <w:rPr>
            <w:rStyle w:val="a5"/>
            <w:color w:val="000000"/>
            <w:sz w:val="28"/>
            <w:szCs w:val="28"/>
            <w:u w:val="none"/>
          </w:rPr>
          <w:t>Правилами</w:t>
        </w:r>
      </w:hyperlink>
      <w:r w:rsidRPr="00B70C61">
        <w:rPr>
          <w:color w:val="000000"/>
          <w:sz w:val="28"/>
          <w:szCs w:val="28"/>
        </w:rPr>
        <w:t xml:space="preserve"> предоставления медицинскими организациями платных медицинских услуг (утверждены </w:t>
      </w:r>
      <w:hyperlink r:id="rId8" w:history="1">
        <w:r w:rsidRPr="00B70C61">
          <w:rPr>
            <w:rStyle w:val="a5"/>
            <w:color w:val="000000"/>
            <w:sz w:val="28"/>
            <w:szCs w:val="28"/>
            <w:u w:val="none"/>
          </w:rPr>
          <w:t>Постановлением</w:t>
        </w:r>
      </w:hyperlink>
      <w:r w:rsidRPr="00B70C61">
        <w:rPr>
          <w:color w:val="000000"/>
          <w:sz w:val="28"/>
          <w:szCs w:val="28"/>
        </w:rPr>
        <w:t xml:space="preserve"> Правительства Российской Федерации от </w:t>
      </w:r>
      <w:r w:rsidRPr="00B70C61">
        <w:rPr>
          <w:sz w:val="28"/>
          <w:szCs w:val="28"/>
        </w:rPr>
        <w:t>11 мая 2023 № 736</w:t>
      </w:r>
      <w:r w:rsidRPr="00B70C61">
        <w:rPr>
          <w:color w:val="000000"/>
          <w:sz w:val="28"/>
          <w:szCs w:val="28"/>
        </w:rPr>
        <w:t>).</w:t>
      </w:r>
    </w:p>
    <w:p w:rsidR="00AD6A0F" w:rsidRPr="00B70C61" w:rsidRDefault="007B05F9">
      <w:pPr>
        <w:jc w:val="both"/>
        <w:divId w:val="1920212025"/>
        <w:rPr>
          <w:rFonts w:eastAsia="Times New Roman"/>
          <w:sz w:val="28"/>
          <w:szCs w:val="28"/>
        </w:rPr>
      </w:pPr>
      <w:r w:rsidRPr="00B70C61">
        <w:rPr>
          <w:rStyle w:val="a3"/>
          <w:rFonts w:eastAsia="Times New Roman"/>
          <w:sz w:val="28"/>
          <w:szCs w:val="28"/>
        </w:rPr>
        <w:t>2.</w:t>
      </w:r>
      <w:proofErr w:type="gramStart"/>
      <w:r w:rsidRPr="00B70C61">
        <w:rPr>
          <w:rStyle w:val="a3"/>
          <w:rFonts w:eastAsia="Times New Roman"/>
          <w:sz w:val="28"/>
          <w:szCs w:val="28"/>
        </w:rPr>
        <w:t>5.Права</w:t>
      </w:r>
      <w:proofErr w:type="gramEnd"/>
      <w:r w:rsidRPr="00B70C61">
        <w:rPr>
          <w:rStyle w:val="a3"/>
          <w:rFonts w:eastAsia="Times New Roman"/>
          <w:sz w:val="28"/>
          <w:szCs w:val="28"/>
        </w:rPr>
        <w:t xml:space="preserve"> и обязанности Сторон при несовпадении в одном лице Заказчика как плательщика по настоящему договору и Пациента:</w:t>
      </w:r>
    </w:p>
    <w:p w:rsidR="00AD6A0F" w:rsidRPr="00B70C61" w:rsidRDefault="007B05F9">
      <w:pPr>
        <w:pStyle w:val="a4"/>
        <w:spacing w:before="0" w:beforeAutospacing="0" w:after="0" w:afterAutospacing="0"/>
        <w:ind w:right="40"/>
        <w:jc w:val="both"/>
        <w:divId w:val="1455710102"/>
        <w:rPr>
          <w:sz w:val="28"/>
          <w:szCs w:val="28"/>
        </w:rPr>
      </w:pPr>
      <w:r w:rsidRPr="00B70C61">
        <w:rPr>
          <w:color w:val="000000"/>
          <w:sz w:val="28"/>
          <w:szCs w:val="28"/>
        </w:rPr>
        <w:t>2.5.</w:t>
      </w:r>
      <w:proofErr w:type="gramStart"/>
      <w:r w:rsidRPr="00B70C61">
        <w:rPr>
          <w:color w:val="000000"/>
          <w:sz w:val="28"/>
          <w:szCs w:val="28"/>
        </w:rPr>
        <w:t>1.Исполнитель</w:t>
      </w:r>
      <w:proofErr w:type="gramEnd"/>
      <w:r w:rsidRPr="00B70C61">
        <w:rPr>
          <w:color w:val="000000"/>
          <w:sz w:val="28"/>
          <w:szCs w:val="28"/>
        </w:rPr>
        <w:t>, помимо обязанностей перед Пациентом, несет выборочно перед Заказчиком обязанности определённые в п.2.1. настоящего договора, если несовпадение в одном лице Заказчика и Пациента вызвано недееспособностью Пациента в силу ограничения или лишения дееспособности в установленном законом порядке, и выполнения Заказчиком функций законного представителя, опекуна или попечителя Пациента;</w:t>
      </w:r>
    </w:p>
    <w:p w:rsidR="00AD6A0F" w:rsidRPr="00B70C61" w:rsidRDefault="007B05F9">
      <w:pPr>
        <w:pStyle w:val="a4"/>
        <w:spacing w:before="0" w:beforeAutospacing="0" w:after="0" w:afterAutospacing="0"/>
        <w:ind w:right="40"/>
        <w:jc w:val="both"/>
        <w:divId w:val="1455710102"/>
        <w:rPr>
          <w:sz w:val="28"/>
          <w:szCs w:val="28"/>
        </w:rPr>
      </w:pPr>
      <w:r w:rsidRPr="00B70C61">
        <w:rPr>
          <w:color w:val="000000"/>
          <w:sz w:val="28"/>
          <w:szCs w:val="28"/>
        </w:rPr>
        <w:t>2.5.</w:t>
      </w:r>
      <w:proofErr w:type="gramStart"/>
      <w:r w:rsidRPr="00B70C61">
        <w:rPr>
          <w:color w:val="000000"/>
          <w:sz w:val="28"/>
          <w:szCs w:val="28"/>
        </w:rPr>
        <w:t>2.Заказчик</w:t>
      </w:r>
      <w:proofErr w:type="gramEnd"/>
      <w:r w:rsidRPr="00B70C61">
        <w:rPr>
          <w:color w:val="000000"/>
          <w:sz w:val="28"/>
          <w:szCs w:val="28"/>
        </w:rPr>
        <w:t xml:space="preserve"> несет обязанности, определённые в п. 2.3. настоящего договора, либо обеспечивает их выполнение Пациентом, если несовпадение в одном лице Заказчика и Пациента вызвано недееспособностью Пациента в силу ограничения или лишения дееспособности в установленном законом порядке.</w:t>
      </w:r>
    </w:p>
    <w:p w:rsidR="00AD6A0F" w:rsidRPr="00B70C61" w:rsidRDefault="007B05F9">
      <w:pPr>
        <w:pStyle w:val="a4"/>
        <w:spacing w:before="0" w:beforeAutospacing="0" w:after="0" w:afterAutospacing="0"/>
        <w:ind w:right="40"/>
        <w:jc w:val="both"/>
        <w:divId w:val="1455710102"/>
        <w:rPr>
          <w:sz w:val="28"/>
          <w:szCs w:val="28"/>
        </w:rPr>
      </w:pPr>
      <w:r w:rsidRPr="00B70C61">
        <w:rPr>
          <w:color w:val="000000"/>
          <w:sz w:val="28"/>
          <w:szCs w:val="28"/>
        </w:rPr>
        <w:t>2.5.</w:t>
      </w:r>
      <w:proofErr w:type="gramStart"/>
      <w:r w:rsidRPr="00B70C61">
        <w:rPr>
          <w:color w:val="000000"/>
          <w:sz w:val="28"/>
          <w:szCs w:val="28"/>
        </w:rPr>
        <w:t>3.Заказчик</w:t>
      </w:r>
      <w:proofErr w:type="gramEnd"/>
      <w:r w:rsidRPr="00B70C61">
        <w:rPr>
          <w:color w:val="000000"/>
          <w:sz w:val="28"/>
          <w:szCs w:val="28"/>
        </w:rPr>
        <w:t xml:space="preserve"> обладает правами, предусмотренными в п. 2.4. настоящего договора, за исключением прав, являющихся неотчуждаемыми и неразрывными с личностью Пациента.</w:t>
      </w:r>
    </w:p>
    <w:p w:rsidR="00AD6A0F" w:rsidRPr="00B70C61" w:rsidRDefault="007B05F9">
      <w:pPr>
        <w:pStyle w:val="a4"/>
        <w:spacing w:before="0" w:beforeAutospacing="0" w:after="0" w:afterAutospacing="0"/>
        <w:ind w:right="40"/>
        <w:jc w:val="both"/>
        <w:divId w:val="1455710102"/>
        <w:rPr>
          <w:sz w:val="28"/>
          <w:szCs w:val="28"/>
        </w:rPr>
      </w:pPr>
      <w:r w:rsidRPr="00B70C61">
        <w:rPr>
          <w:color w:val="000000"/>
          <w:sz w:val="28"/>
          <w:szCs w:val="28"/>
        </w:rPr>
        <w:t xml:space="preserve">2.5.4. </w:t>
      </w:r>
      <w:proofErr w:type="gramStart"/>
      <w:r w:rsidRPr="00B70C61">
        <w:rPr>
          <w:color w:val="000000"/>
          <w:sz w:val="28"/>
          <w:szCs w:val="28"/>
        </w:rPr>
        <w:t>Заказчик  подписанием</w:t>
      </w:r>
      <w:proofErr w:type="gramEnd"/>
      <w:r w:rsidRPr="00B70C61">
        <w:rPr>
          <w:color w:val="000000"/>
          <w:sz w:val="28"/>
          <w:szCs w:val="28"/>
        </w:rPr>
        <w:t xml:space="preserve"> настоящего договора подтверждает, что довел его содержание до Пациента.</w:t>
      </w:r>
    </w:p>
    <w:p w:rsidR="00AD6A0F" w:rsidRPr="00B70C61" w:rsidRDefault="007B05F9">
      <w:pPr>
        <w:divId w:val="648095873"/>
        <w:rPr>
          <w:rFonts w:eastAsia="Times New Roman"/>
          <w:sz w:val="28"/>
          <w:szCs w:val="28"/>
        </w:rPr>
      </w:pPr>
      <w:r w:rsidRPr="00B70C61">
        <w:rPr>
          <w:rFonts w:eastAsia="Times New Roman"/>
          <w:sz w:val="28"/>
          <w:szCs w:val="28"/>
        </w:rPr>
        <w:t> </w:t>
      </w:r>
    </w:p>
    <w:p w:rsidR="00AD6A0F" w:rsidRPr="00B70C61" w:rsidRDefault="007B05F9">
      <w:pPr>
        <w:jc w:val="center"/>
        <w:divId w:val="44916776"/>
        <w:rPr>
          <w:rFonts w:eastAsia="Times New Roman"/>
          <w:sz w:val="28"/>
          <w:szCs w:val="28"/>
        </w:rPr>
      </w:pPr>
      <w:r w:rsidRPr="00B70C61">
        <w:rPr>
          <w:rStyle w:val="a3"/>
          <w:rFonts w:eastAsia="Times New Roman"/>
          <w:sz w:val="28"/>
          <w:szCs w:val="28"/>
        </w:rPr>
        <w:t>3.ЦЕНА ДОГОВОРА И ПОРЯДОК РАСЧЁТОВ</w:t>
      </w:r>
    </w:p>
    <w:p w:rsidR="00AD6A0F" w:rsidRPr="00B70C61" w:rsidRDefault="007B05F9">
      <w:pPr>
        <w:pStyle w:val="a4"/>
        <w:spacing w:before="0" w:beforeAutospacing="0" w:after="0" w:afterAutospacing="0"/>
        <w:ind w:right="20"/>
        <w:jc w:val="both"/>
        <w:divId w:val="1965385198"/>
        <w:rPr>
          <w:sz w:val="28"/>
          <w:szCs w:val="28"/>
        </w:rPr>
      </w:pPr>
      <w:r w:rsidRPr="00B70C61">
        <w:rPr>
          <w:color w:val="000000"/>
          <w:sz w:val="28"/>
          <w:szCs w:val="28"/>
        </w:rPr>
        <w:t>3.</w:t>
      </w:r>
      <w:proofErr w:type="gramStart"/>
      <w:r w:rsidRPr="00B70C61">
        <w:rPr>
          <w:color w:val="000000"/>
          <w:sz w:val="28"/>
          <w:szCs w:val="28"/>
        </w:rPr>
        <w:t>1.Стоимость</w:t>
      </w:r>
      <w:proofErr w:type="gramEnd"/>
      <w:r w:rsidRPr="00B70C61">
        <w:rPr>
          <w:color w:val="000000"/>
          <w:sz w:val="28"/>
          <w:szCs w:val="28"/>
        </w:rPr>
        <w:t xml:space="preserve"> платных медицинских услуг, оказываемых Пациенту в течение срока действия настоящего договора, согласно п. 1.1 настоящего договора, определяется при каждом обращении в соответствии с действующим на момент обращения Прейскурантом платных медицинских услуг и указывается в Перечне услуг, являющимся приложением к настоящему договору.</w:t>
      </w:r>
    </w:p>
    <w:p w:rsidR="00AD6A0F" w:rsidRPr="00B70C61" w:rsidRDefault="007B05F9">
      <w:pPr>
        <w:pStyle w:val="a4"/>
        <w:spacing w:before="0" w:beforeAutospacing="0" w:after="0" w:afterAutospacing="0"/>
        <w:jc w:val="both"/>
        <w:divId w:val="1965385198"/>
        <w:rPr>
          <w:sz w:val="28"/>
          <w:szCs w:val="28"/>
        </w:rPr>
      </w:pPr>
      <w:r w:rsidRPr="00B70C61">
        <w:rPr>
          <w:color w:val="000000"/>
          <w:sz w:val="28"/>
          <w:szCs w:val="28"/>
        </w:rPr>
        <w:t xml:space="preserve">3.2.В случае невозможности исполнения Исполнителем обязательств по настоящему договору по вине Пациента, в том числе при нарушении им медицинских </w:t>
      </w:r>
      <w:r w:rsidRPr="00B70C61">
        <w:rPr>
          <w:color w:val="000000"/>
          <w:sz w:val="28"/>
          <w:szCs w:val="28"/>
        </w:rPr>
        <w:lastRenderedPageBreak/>
        <w:t>предписаний, установленного лечебно-охранительного режима и др., стоимость оплаченных медицинских услуг возврату не подлежит.</w:t>
      </w:r>
    </w:p>
    <w:p w:rsidR="00AD6A0F" w:rsidRPr="00B70C61" w:rsidRDefault="007B05F9">
      <w:pPr>
        <w:pStyle w:val="a4"/>
        <w:spacing w:before="0" w:beforeAutospacing="0" w:after="0" w:afterAutospacing="0"/>
        <w:ind w:right="40"/>
        <w:jc w:val="both"/>
        <w:divId w:val="1965385198"/>
        <w:rPr>
          <w:sz w:val="28"/>
          <w:szCs w:val="28"/>
        </w:rPr>
      </w:pPr>
      <w:r w:rsidRPr="00B70C61">
        <w:rPr>
          <w:color w:val="000000"/>
          <w:sz w:val="28"/>
          <w:szCs w:val="28"/>
        </w:rPr>
        <w:t>3.</w:t>
      </w:r>
      <w:proofErr w:type="gramStart"/>
      <w:r w:rsidRPr="00B70C61">
        <w:rPr>
          <w:color w:val="000000"/>
          <w:sz w:val="28"/>
          <w:szCs w:val="28"/>
        </w:rPr>
        <w:t>4.Расчет</w:t>
      </w:r>
      <w:proofErr w:type="gramEnd"/>
      <w:r w:rsidRPr="00B70C61">
        <w:rPr>
          <w:color w:val="000000"/>
          <w:sz w:val="28"/>
          <w:szCs w:val="28"/>
        </w:rPr>
        <w:t xml:space="preserve"> итоговой стоимости услуг осуществляется работником Исполнителя и отражается в Перечне услуг и акте приемки оказанных услуг при каждом посещении. Подписание Пациентом/Заказчиком Перечня услуг и/или оплата услуг означает согласие Пациента/Заказчика с их стоимостью.</w:t>
      </w:r>
    </w:p>
    <w:p w:rsidR="00AD6A0F" w:rsidRPr="00B70C61" w:rsidRDefault="007B05F9">
      <w:pPr>
        <w:pStyle w:val="a4"/>
        <w:spacing w:before="0" w:beforeAutospacing="0" w:after="0" w:afterAutospacing="0"/>
        <w:ind w:right="40"/>
        <w:jc w:val="both"/>
        <w:divId w:val="1965385198"/>
        <w:rPr>
          <w:sz w:val="28"/>
          <w:szCs w:val="28"/>
        </w:rPr>
      </w:pPr>
      <w:r w:rsidRPr="00B70C61">
        <w:rPr>
          <w:color w:val="000000"/>
          <w:sz w:val="28"/>
          <w:szCs w:val="28"/>
        </w:rPr>
        <w:t>3.</w:t>
      </w:r>
      <w:proofErr w:type="gramStart"/>
      <w:r w:rsidRPr="00B70C61">
        <w:rPr>
          <w:color w:val="000000"/>
          <w:sz w:val="28"/>
          <w:szCs w:val="28"/>
        </w:rPr>
        <w:t>5.Оплата</w:t>
      </w:r>
      <w:proofErr w:type="gramEnd"/>
      <w:r w:rsidRPr="00B70C61">
        <w:rPr>
          <w:color w:val="000000"/>
          <w:sz w:val="28"/>
          <w:szCs w:val="28"/>
        </w:rPr>
        <w:t xml:space="preserve"> производится в рублях: в безналичном порядке, в наличном порядке путем внесения денежных средств в кассу Исполнителя либо в смешанном (наличном, безналичном) порядке. Необоснованный отказ Пациента/Заказчика от подписания акта приемки оказанных услуг не освобождает Пациента/Заказчика от оплаты оказанных услуг.</w:t>
      </w:r>
    </w:p>
    <w:p w:rsidR="00AD6A0F" w:rsidRPr="00B70C61" w:rsidRDefault="007B05F9">
      <w:pPr>
        <w:pStyle w:val="a4"/>
        <w:spacing w:before="0" w:beforeAutospacing="0" w:after="0" w:afterAutospacing="0"/>
        <w:jc w:val="both"/>
        <w:divId w:val="1965385198"/>
        <w:rPr>
          <w:sz w:val="28"/>
          <w:szCs w:val="28"/>
        </w:rPr>
      </w:pPr>
      <w:r w:rsidRPr="00B70C61">
        <w:rPr>
          <w:color w:val="000000"/>
          <w:sz w:val="28"/>
          <w:szCs w:val="28"/>
        </w:rPr>
        <w:t>3.</w:t>
      </w:r>
      <w:proofErr w:type="gramStart"/>
      <w:r w:rsidRPr="00B70C61">
        <w:rPr>
          <w:color w:val="000000"/>
          <w:sz w:val="28"/>
          <w:szCs w:val="28"/>
        </w:rPr>
        <w:t>6.Пациент</w:t>
      </w:r>
      <w:proofErr w:type="gramEnd"/>
      <w:r w:rsidRPr="00B70C61">
        <w:rPr>
          <w:color w:val="000000"/>
          <w:sz w:val="28"/>
          <w:szCs w:val="28"/>
        </w:rPr>
        <w:t>/Заказчик подтверждает, что при заключении настоящего договора у него не осталось сомнений в объеме и стоимости оказываемых услуг, в связи с чем Пациентом/Заказчиком был осуществлен отказ от необходимости составлять сметный расчет к настоящему договору.</w:t>
      </w:r>
    </w:p>
    <w:p w:rsidR="00AD6A0F" w:rsidRPr="00B70C61" w:rsidRDefault="007B05F9">
      <w:pPr>
        <w:divId w:val="2068188685"/>
        <w:rPr>
          <w:rFonts w:eastAsia="Times New Roman"/>
          <w:sz w:val="28"/>
          <w:szCs w:val="28"/>
        </w:rPr>
      </w:pPr>
      <w:r w:rsidRPr="00B70C61">
        <w:rPr>
          <w:rFonts w:eastAsia="Times New Roman"/>
          <w:sz w:val="28"/>
          <w:szCs w:val="28"/>
        </w:rPr>
        <w:t>                                                              </w:t>
      </w:r>
    </w:p>
    <w:p w:rsidR="00AD6A0F" w:rsidRPr="00B70C61" w:rsidRDefault="007B05F9">
      <w:pPr>
        <w:jc w:val="center"/>
        <w:divId w:val="406810883"/>
        <w:rPr>
          <w:rFonts w:eastAsia="Times New Roman"/>
          <w:sz w:val="28"/>
          <w:szCs w:val="28"/>
        </w:rPr>
      </w:pPr>
      <w:r w:rsidRPr="00B70C61">
        <w:rPr>
          <w:rStyle w:val="a3"/>
          <w:rFonts w:eastAsia="Times New Roman"/>
          <w:sz w:val="28"/>
          <w:szCs w:val="28"/>
        </w:rPr>
        <w:t>4.СРОК ДОГОВОРА И СРОК ОКАЗАНИЯ УСЛУГ</w:t>
      </w:r>
    </w:p>
    <w:p w:rsidR="00AD6A0F" w:rsidRPr="00B70C61" w:rsidRDefault="007B05F9">
      <w:pPr>
        <w:pStyle w:val="a4"/>
        <w:spacing w:before="0" w:beforeAutospacing="0" w:after="0" w:afterAutospacing="0"/>
        <w:jc w:val="both"/>
        <w:divId w:val="453450829"/>
        <w:rPr>
          <w:sz w:val="28"/>
          <w:szCs w:val="28"/>
        </w:rPr>
      </w:pPr>
      <w:r w:rsidRPr="00B70C61">
        <w:rPr>
          <w:color w:val="000000"/>
          <w:sz w:val="28"/>
          <w:szCs w:val="28"/>
        </w:rPr>
        <w:t>4.</w:t>
      </w:r>
      <w:proofErr w:type="gramStart"/>
      <w:r w:rsidRPr="00B70C61">
        <w:rPr>
          <w:color w:val="000000"/>
          <w:sz w:val="28"/>
          <w:szCs w:val="28"/>
        </w:rPr>
        <w:t>1.Настоящий</w:t>
      </w:r>
      <w:proofErr w:type="gramEnd"/>
      <w:r w:rsidRPr="00B70C61">
        <w:rPr>
          <w:color w:val="000000"/>
          <w:sz w:val="28"/>
          <w:szCs w:val="28"/>
        </w:rPr>
        <w:t xml:space="preserve"> договор вступает в силу с момента подписания его обеими Сторонами и действует бессрочно.</w:t>
      </w:r>
    </w:p>
    <w:p w:rsidR="00AD6A0F" w:rsidRPr="00B70C61" w:rsidRDefault="007B05F9">
      <w:pPr>
        <w:pStyle w:val="a4"/>
        <w:spacing w:before="0" w:beforeAutospacing="0" w:after="0" w:afterAutospacing="0"/>
        <w:ind w:right="40"/>
        <w:jc w:val="both"/>
        <w:divId w:val="453450829"/>
        <w:rPr>
          <w:sz w:val="28"/>
          <w:szCs w:val="28"/>
        </w:rPr>
      </w:pPr>
      <w:r w:rsidRPr="00B70C61">
        <w:rPr>
          <w:color w:val="000000"/>
          <w:sz w:val="28"/>
          <w:szCs w:val="28"/>
        </w:rPr>
        <w:t>4.</w:t>
      </w:r>
      <w:proofErr w:type="gramStart"/>
      <w:r w:rsidRPr="00B70C61">
        <w:rPr>
          <w:color w:val="000000"/>
          <w:sz w:val="28"/>
          <w:szCs w:val="28"/>
        </w:rPr>
        <w:t>2.Срок</w:t>
      </w:r>
      <w:proofErr w:type="gramEnd"/>
      <w:r w:rsidRPr="00B70C61">
        <w:rPr>
          <w:color w:val="000000"/>
          <w:sz w:val="28"/>
          <w:szCs w:val="28"/>
        </w:rPr>
        <w:t xml:space="preserve"> оказания услуг  - день обращения Пациента, по предварительному согласованию (записи) с Исполнителем.</w:t>
      </w:r>
    </w:p>
    <w:p w:rsidR="00AD6A0F" w:rsidRPr="00B70C61" w:rsidRDefault="007B05F9">
      <w:pPr>
        <w:pStyle w:val="a4"/>
        <w:spacing w:before="0" w:beforeAutospacing="0" w:after="0" w:afterAutospacing="0"/>
        <w:jc w:val="both"/>
        <w:divId w:val="453450829"/>
        <w:rPr>
          <w:sz w:val="28"/>
          <w:szCs w:val="28"/>
        </w:rPr>
      </w:pPr>
      <w:r w:rsidRPr="00B70C61">
        <w:rPr>
          <w:color w:val="000000"/>
          <w:sz w:val="28"/>
          <w:szCs w:val="28"/>
        </w:rPr>
        <w:t>4.</w:t>
      </w:r>
      <w:proofErr w:type="gramStart"/>
      <w:r w:rsidRPr="00B70C61">
        <w:rPr>
          <w:color w:val="000000"/>
          <w:sz w:val="28"/>
          <w:szCs w:val="28"/>
        </w:rPr>
        <w:t>3.Срок</w:t>
      </w:r>
      <w:proofErr w:type="gramEnd"/>
      <w:r w:rsidRPr="00B70C61">
        <w:rPr>
          <w:color w:val="000000"/>
          <w:sz w:val="28"/>
          <w:szCs w:val="28"/>
        </w:rPr>
        <w:t>, установленный в п. 4.2. настоящего договора, может быть продлён на соответствующее количество дней в случаях:</w:t>
      </w:r>
    </w:p>
    <w:p w:rsidR="00AD6A0F" w:rsidRPr="00B70C61" w:rsidRDefault="007B05F9">
      <w:pPr>
        <w:pStyle w:val="a4"/>
        <w:spacing w:before="0" w:beforeAutospacing="0" w:after="0" w:afterAutospacing="0"/>
        <w:ind w:right="40"/>
        <w:jc w:val="both"/>
        <w:divId w:val="453450829"/>
        <w:rPr>
          <w:sz w:val="28"/>
          <w:szCs w:val="28"/>
        </w:rPr>
      </w:pPr>
      <w:r w:rsidRPr="00B70C61">
        <w:rPr>
          <w:color w:val="000000"/>
          <w:sz w:val="28"/>
          <w:szCs w:val="28"/>
        </w:rPr>
        <w:t>- временной приостановки лечения Заказчиком и Пациентом в порядке п. 2.3.7. и п. 2.3.8 настоящего договора на количество дней приостановки;</w:t>
      </w:r>
    </w:p>
    <w:p w:rsidR="00AD6A0F" w:rsidRPr="00B70C61" w:rsidRDefault="007B05F9">
      <w:pPr>
        <w:pStyle w:val="a4"/>
        <w:spacing w:before="0" w:beforeAutospacing="0" w:after="0" w:afterAutospacing="0"/>
        <w:ind w:right="40"/>
        <w:jc w:val="both"/>
        <w:divId w:val="453450829"/>
        <w:rPr>
          <w:sz w:val="28"/>
          <w:szCs w:val="28"/>
        </w:rPr>
      </w:pPr>
      <w:r w:rsidRPr="00B70C61">
        <w:rPr>
          <w:color w:val="000000"/>
          <w:sz w:val="28"/>
          <w:szCs w:val="28"/>
        </w:rPr>
        <w:t xml:space="preserve">- необходимости замены лечащего врача или организации консультаций других специалистов на количество дней, необходимых для осуществления замены лечащего врача или организации консультаций других специалистов, за исключением случая, когда необходимость замены лечащего врача вызвана грубыми нарушениями (профессиональными и (или) </w:t>
      </w:r>
      <w:proofErr w:type="spellStart"/>
      <w:r w:rsidRPr="00B70C61">
        <w:rPr>
          <w:color w:val="000000"/>
          <w:sz w:val="28"/>
          <w:szCs w:val="28"/>
        </w:rPr>
        <w:t>деонтологическими</w:t>
      </w:r>
      <w:proofErr w:type="spellEnd"/>
      <w:r w:rsidRPr="00B70C61">
        <w:rPr>
          <w:color w:val="000000"/>
          <w:sz w:val="28"/>
          <w:szCs w:val="28"/>
        </w:rPr>
        <w:t>) со стороны самого врача;</w:t>
      </w:r>
    </w:p>
    <w:p w:rsidR="00AD6A0F" w:rsidRPr="00B70C61" w:rsidRDefault="007B05F9">
      <w:pPr>
        <w:pStyle w:val="a4"/>
        <w:spacing w:before="0" w:beforeAutospacing="0" w:after="0" w:afterAutospacing="0"/>
        <w:ind w:right="40"/>
        <w:jc w:val="both"/>
        <w:divId w:val="453450829"/>
        <w:rPr>
          <w:sz w:val="28"/>
          <w:szCs w:val="28"/>
        </w:rPr>
      </w:pPr>
      <w:r w:rsidRPr="00B70C61">
        <w:rPr>
          <w:color w:val="000000"/>
          <w:sz w:val="28"/>
          <w:szCs w:val="28"/>
        </w:rPr>
        <w:t>-объективной необходимости изменения намеченного и согласованного Сторонами плана диагностики и лечения, влекущего изменение объёма оказываемых услуг.</w:t>
      </w:r>
    </w:p>
    <w:p w:rsidR="00AD6A0F" w:rsidRPr="00B70C61" w:rsidRDefault="007B05F9">
      <w:pPr>
        <w:pStyle w:val="a4"/>
        <w:spacing w:before="0" w:beforeAutospacing="0" w:after="0" w:afterAutospacing="0"/>
        <w:ind w:right="40"/>
        <w:jc w:val="both"/>
        <w:divId w:val="453450829"/>
        <w:rPr>
          <w:sz w:val="28"/>
          <w:szCs w:val="28"/>
        </w:rPr>
      </w:pPr>
      <w:r w:rsidRPr="00B70C61">
        <w:rPr>
          <w:color w:val="000000"/>
          <w:sz w:val="28"/>
          <w:szCs w:val="28"/>
        </w:rPr>
        <w:t>4.</w:t>
      </w:r>
      <w:proofErr w:type="gramStart"/>
      <w:r w:rsidRPr="00B70C61">
        <w:rPr>
          <w:color w:val="000000"/>
          <w:sz w:val="28"/>
          <w:szCs w:val="28"/>
        </w:rPr>
        <w:t>4.При</w:t>
      </w:r>
      <w:proofErr w:type="gramEnd"/>
      <w:r w:rsidRPr="00B70C61">
        <w:rPr>
          <w:color w:val="000000"/>
          <w:sz w:val="28"/>
          <w:szCs w:val="28"/>
        </w:rPr>
        <w:t xml:space="preserve">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стороны настоящего договора вправе оговорить новый срок для оказания медицинских услуг.</w:t>
      </w:r>
    </w:p>
    <w:p w:rsidR="00AD6A0F" w:rsidRPr="00B70C61" w:rsidRDefault="007B05F9">
      <w:pPr>
        <w:jc w:val="both"/>
        <w:divId w:val="1179469150"/>
        <w:rPr>
          <w:rFonts w:eastAsia="Times New Roman"/>
          <w:sz w:val="28"/>
          <w:szCs w:val="28"/>
        </w:rPr>
      </w:pPr>
      <w:r w:rsidRPr="00B70C61">
        <w:rPr>
          <w:rStyle w:val="a3"/>
          <w:rFonts w:eastAsia="Times New Roman"/>
          <w:sz w:val="28"/>
          <w:szCs w:val="28"/>
        </w:rPr>
        <w:t>4.</w:t>
      </w:r>
      <w:proofErr w:type="gramStart"/>
      <w:r w:rsidRPr="00B70C61">
        <w:rPr>
          <w:rStyle w:val="a3"/>
          <w:rFonts w:eastAsia="Times New Roman"/>
          <w:sz w:val="28"/>
          <w:szCs w:val="28"/>
        </w:rPr>
        <w:t>5.Настоящий</w:t>
      </w:r>
      <w:proofErr w:type="gramEnd"/>
      <w:r w:rsidRPr="00B70C61">
        <w:rPr>
          <w:rStyle w:val="a3"/>
          <w:rFonts w:eastAsia="Times New Roman"/>
          <w:sz w:val="28"/>
          <w:szCs w:val="28"/>
        </w:rPr>
        <w:t xml:space="preserve"> договор может быть расторгнут ранее окончания срока действия в следующих случаях (порядке):</w:t>
      </w:r>
    </w:p>
    <w:p w:rsidR="00AD6A0F" w:rsidRPr="00B70C61" w:rsidRDefault="007B05F9">
      <w:pPr>
        <w:jc w:val="both"/>
        <w:divId w:val="1162116416"/>
        <w:rPr>
          <w:rFonts w:eastAsia="Times New Roman"/>
          <w:sz w:val="28"/>
          <w:szCs w:val="28"/>
        </w:rPr>
      </w:pPr>
      <w:r w:rsidRPr="00B70C61">
        <w:rPr>
          <w:rStyle w:val="a3"/>
          <w:rFonts w:eastAsia="Times New Roman"/>
          <w:sz w:val="28"/>
          <w:szCs w:val="28"/>
        </w:rPr>
        <w:t>4.5.1. По инициативе Исполнителя:</w:t>
      </w:r>
    </w:p>
    <w:p w:rsidR="00AD6A0F" w:rsidRPr="00B70C61" w:rsidRDefault="007B05F9">
      <w:pPr>
        <w:pStyle w:val="a4"/>
        <w:spacing w:before="0" w:beforeAutospacing="0" w:after="0" w:afterAutospacing="0"/>
        <w:ind w:right="40"/>
        <w:jc w:val="both"/>
        <w:divId w:val="1017543041"/>
        <w:rPr>
          <w:sz w:val="28"/>
          <w:szCs w:val="28"/>
        </w:rPr>
      </w:pPr>
      <w:r w:rsidRPr="00B70C61">
        <w:rPr>
          <w:color w:val="000000"/>
          <w:sz w:val="28"/>
          <w:szCs w:val="28"/>
        </w:rPr>
        <w:t>4.5.1.</w:t>
      </w:r>
      <w:proofErr w:type="gramStart"/>
      <w:r w:rsidRPr="00B70C61">
        <w:rPr>
          <w:color w:val="000000"/>
          <w:sz w:val="28"/>
          <w:szCs w:val="28"/>
        </w:rPr>
        <w:t>1.При</w:t>
      </w:r>
      <w:proofErr w:type="gramEnd"/>
      <w:r w:rsidRPr="00B70C61">
        <w:rPr>
          <w:color w:val="000000"/>
          <w:sz w:val="28"/>
          <w:szCs w:val="28"/>
        </w:rPr>
        <w:t xml:space="preserve"> невыполнении Пациентом и/или Заказчиком обязательств по оплате услуг, в том числе нарушении сроков оплаты. При расторжении настоящего договора по данному основанию стоимость уже оплаченных и оказанных услуг не возвращается в том случае, когда она соответствует фактически оказанным услугам; при оказании услуг на сумму, большую оплаченной Пациентом и/или Заказчиком, Пациент и/или Заказчик обязан оплатить недостающую сумму за фактически оказанные услуги;</w:t>
      </w:r>
    </w:p>
    <w:p w:rsidR="00AD6A0F" w:rsidRPr="00B70C61" w:rsidRDefault="007B05F9">
      <w:pPr>
        <w:pStyle w:val="a4"/>
        <w:spacing w:before="0" w:beforeAutospacing="0" w:after="0" w:afterAutospacing="0"/>
        <w:ind w:right="20"/>
        <w:jc w:val="both"/>
        <w:divId w:val="1017543041"/>
        <w:rPr>
          <w:sz w:val="28"/>
          <w:szCs w:val="28"/>
        </w:rPr>
      </w:pPr>
      <w:r w:rsidRPr="00B70C61">
        <w:rPr>
          <w:color w:val="000000"/>
          <w:sz w:val="28"/>
          <w:szCs w:val="28"/>
        </w:rPr>
        <w:lastRenderedPageBreak/>
        <w:t>4.5.1.</w:t>
      </w:r>
      <w:proofErr w:type="gramStart"/>
      <w:r w:rsidRPr="00B70C61">
        <w:rPr>
          <w:color w:val="000000"/>
          <w:sz w:val="28"/>
          <w:szCs w:val="28"/>
        </w:rPr>
        <w:t>2.При</w:t>
      </w:r>
      <w:proofErr w:type="gramEnd"/>
      <w:r w:rsidRPr="00B70C61">
        <w:rPr>
          <w:color w:val="000000"/>
          <w:sz w:val="28"/>
          <w:szCs w:val="28"/>
        </w:rPr>
        <w:t xml:space="preserve"> нарушении Пациентом условий настоящего договора связанных с получением услуг, а именно: при нарушении Пациентом плана диагностики и лечения, режима осуществляемых процедур, нарушении диеты, несоблюдении врачебных рекомендаций и назначений, при отказе Пациента от необходимых обследований, не прохождение которых препятствует дальнейшему оказанию услуг;</w:t>
      </w:r>
    </w:p>
    <w:p w:rsidR="00AD6A0F" w:rsidRPr="00B70C61" w:rsidRDefault="007B05F9">
      <w:pPr>
        <w:pStyle w:val="a4"/>
        <w:spacing w:before="0" w:beforeAutospacing="0" w:after="0" w:afterAutospacing="0"/>
        <w:ind w:right="20"/>
        <w:jc w:val="both"/>
        <w:divId w:val="1017543041"/>
        <w:rPr>
          <w:sz w:val="28"/>
          <w:szCs w:val="28"/>
        </w:rPr>
      </w:pPr>
      <w:r w:rsidRPr="00B70C61">
        <w:rPr>
          <w:color w:val="000000"/>
          <w:sz w:val="28"/>
          <w:szCs w:val="28"/>
        </w:rPr>
        <w:t>4.5.1.3.В случае явки Пациента в состоянии алкогольного или наркотического опьянения; в этом случае одностороннее расторжение настоящего договора по инициативе Исполнителя возможно при субъективной оценке соответствующего состояния Пациента специалистом Исполнителя;</w:t>
      </w:r>
    </w:p>
    <w:p w:rsidR="00AD6A0F" w:rsidRPr="00B70C61" w:rsidRDefault="007B05F9">
      <w:pPr>
        <w:pStyle w:val="a4"/>
        <w:spacing w:before="0" w:beforeAutospacing="0" w:after="0" w:afterAutospacing="0"/>
        <w:ind w:right="20"/>
        <w:jc w:val="both"/>
        <w:divId w:val="1017543041"/>
        <w:rPr>
          <w:sz w:val="28"/>
          <w:szCs w:val="28"/>
        </w:rPr>
      </w:pPr>
      <w:r w:rsidRPr="00B70C61">
        <w:rPr>
          <w:color w:val="000000"/>
          <w:sz w:val="28"/>
          <w:szCs w:val="28"/>
        </w:rPr>
        <w:t>4.5.1.</w:t>
      </w:r>
      <w:proofErr w:type="gramStart"/>
      <w:r w:rsidRPr="00B70C61">
        <w:rPr>
          <w:color w:val="000000"/>
          <w:sz w:val="28"/>
          <w:szCs w:val="28"/>
        </w:rPr>
        <w:t>4.При</w:t>
      </w:r>
      <w:proofErr w:type="gramEnd"/>
      <w:r w:rsidRPr="00B70C61">
        <w:rPr>
          <w:color w:val="000000"/>
          <w:sz w:val="28"/>
          <w:szCs w:val="28"/>
        </w:rPr>
        <w:t xml:space="preserve"> невозможности осуществления (продолжения) лечения, по причине возникновения и/или обнаружения у Пациента медицинских противопоказаний.</w:t>
      </w:r>
    </w:p>
    <w:p w:rsidR="00AD6A0F" w:rsidRPr="00B70C61" w:rsidRDefault="007B05F9">
      <w:pPr>
        <w:jc w:val="both"/>
        <w:divId w:val="130944293"/>
        <w:rPr>
          <w:rFonts w:eastAsia="Times New Roman"/>
          <w:sz w:val="28"/>
          <w:szCs w:val="28"/>
        </w:rPr>
      </w:pPr>
      <w:r w:rsidRPr="00B70C61">
        <w:rPr>
          <w:rStyle w:val="a3"/>
          <w:rFonts w:eastAsia="Times New Roman"/>
          <w:sz w:val="28"/>
          <w:szCs w:val="28"/>
        </w:rPr>
        <w:t>4.5.2. По инициативе Пациента и/или Заказчика:</w:t>
      </w:r>
    </w:p>
    <w:p w:rsidR="00AD6A0F" w:rsidRPr="00B70C61" w:rsidRDefault="007B05F9">
      <w:pPr>
        <w:pStyle w:val="a4"/>
        <w:spacing w:before="0" w:beforeAutospacing="0" w:after="0" w:afterAutospacing="0"/>
        <w:ind w:right="20"/>
        <w:jc w:val="both"/>
        <w:divId w:val="1458375904"/>
        <w:rPr>
          <w:sz w:val="28"/>
          <w:szCs w:val="28"/>
        </w:rPr>
      </w:pPr>
      <w:r w:rsidRPr="00B70C61">
        <w:rPr>
          <w:color w:val="000000"/>
          <w:sz w:val="28"/>
          <w:szCs w:val="28"/>
        </w:rPr>
        <w:t>4.5.2.</w:t>
      </w:r>
      <w:proofErr w:type="gramStart"/>
      <w:r w:rsidRPr="00B70C61">
        <w:rPr>
          <w:color w:val="000000"/>
          <w:sz w:val="28"/>
          <w:szCs w:val="28"/>
        </w:rPr>
        <w:t>1.При</w:t>
      </w:r>
      <w:proofErr w:type="gramEnd"/>
      <w:r w:rsidRPr="00B70C61">
        <w:rPr>
          <w:color w:val="000000"/>
          <w:sz w:val="28"/>
          <w:szCs w:val="28"/>
        </w:rPr>
        <w:t xml:space="preserve"> неоднократном (два и более раза) несоблюдении по вине Исполнителя установленных сроков консультаций, процедур, осмотров.</w:t>
      </w:r>
    </w:p>
    <w:p w:rsidR="00AD6A0F" w:rsidRPr="00B70C61" w:rsidRDefault="007B05F9">
      <w:pPr>
        <w:pStyle w:val="a4"/>
        <w:spacing w:before="0" w:beforeAutospacing="0" w:after="0" w:afterAutospacing="0"/>
        <w:ind w:right="20"/>
        <w:jc w:val="both"/>
        <w:divId w:val="1458375904"/>
        <w:rPr>
          <w:sz w:val="28"/>
          <w:szCs w:val="28"/>
        </w:rPr>
      </w:pPr>
      <w:r w:rsidRPr="00B70C61">
        <w:rPr>
          <w:color w:val="000000"/>
          <w:sz w:val="28"/>
          <w:szCs w:val="28"/>
        </w:rPr>
        <w:t>4.6.В случае объективной невозможности исполнения настоящего договора любой из Сторон, а также при расторжении настоящего договора по предусмотренным в настоящем разделе основаниям, при наличии предоплаты со стороны Пациента, Исполнитель в течение пяти рабочих дней со дня со дня обращения к Исполнителю с соответствующим письменным заявлением осуществляет возврат денежных средств, за исключением стоимости фактически оказанных услуг.</w:t>
      </w:r>
    </w:p>
    <w:p w:rsidR="00AD6A0F" w:rsidRPr="00B70C61" w:rsidRDefault="007B05F9">
      <w:pPr>
        <w:jc w:val="center"/>
        <w:divId w:val="1772896625"/>
        <w:rPr>
          <w:rFonts w:eastAsia="Times New Roman"/>
          <w:sz w:val="28"/>
          <w:szCs w:val="28"/>
        </w:rPr>
      </w:pPr>
      <w:r w:rsidRPr="00B70C61">
        <w:rPr>
          <w:rFonts w:eastAsia="Times New Roman"/>
          <w:sz w:val="28"/>
          <w:szCs w:val="28"/>
        </w:rPr>
        <w:t> </w:t>
      </w:r>
    </w:p>
    <w:p w:rsidR="00AD6A0F" w:rsidRPr="00B70C61" w:rsidRDefault="007B05F9">
      <w:pPr>
        <w:jc w:val="center"/>
        <w:divId w:val="719521104"/>
        <w:rPr>
          <w:rFonts w:eastAsia="Times New Roman"/>
          <w:sz w:val="28"/>
          <w:szCs w:val="28"/>
        </w:rPr>
      </w:pPr>
      <w:r w:rsidRPr="00B70C61">
        <w:rPr>
          <w:rStyle w:val="a3"/>
          <w:rFonts w:eastAsia="Times New Roman"/>
          <w:sz w:val="28"/>
          <w:szCs w:val="28"/>
        </w:rPr>
        <w:t>5.ОТВЕТСТВЕННОСТЬ СТОРОН</w:t>
      </w:r>
    </w:p>
    <w:p w:rsidR="00AD6A0F" w:rsidRPr="00B70C61" w:rsidRDefault="007B05F9">
      <w:pPr>
        <w:pStyle w:val="a4"/>
        <w:spacing w:before="0" w:beforeAutospacing="0" w:after="0" w:afterAutospacing="0"/>
        <w:jc w:val="both"/>
        <w:divId w:val="1530414761"/>
        <w:rPr>
          <w:sz w:val="28"/>
          <w:szCs w:val="28"/>
        </w:rPr>
      </w:pPr>
      <w:r w:rsidRPr="00B70C61">
        <w:rPr>
          <w:color w:val="000000"/>
          <w:sz w:val="28"/>
          <w:szCs w:val="28"/>
        </w:rPr>
        <w:t>5.1.В случае предоставления Пациенту медицинской услуги ненадлежащего качества, либо в ненадлежащий срок, Исполнитель несет ответственность в соответствии с законом Российской Федерации «О защите прав потребителей».</w:t>
      </w:r>
    </w:p>
    <w:p w:rsidR="00AD6A0F" w:rsidRPr="00B70C61" w:rsidRDefault="007B05F9">
      <w:pPr>
        <w:pStyle w:val="a4"/>
        <w:spacing w:before="0" w:beforeAutospacing="0" w:after="0" w:afterAutospacing="0"/>
        <w:jc w:val="both"/>
        <w:divId w:val="1530414761"/>
        <w:rPr>
          <w:sz w:val="28"/>
          <w:szCs w:val="28"/>
        </w:rPr>
      </w:pPr>
      <w:r w:rsidRPr="00B70C61">
        <w:rPr>
          <w:color w:val="000000"/>
          <w:sz w:val="28"/>
          <w:szCs w:val="28"/>
        </w:rPr>
        <w:t>5.</w:t>
      </w:r>
      <w:proofErr w:type="gramStart"/>
      <w:r w:rsidRPr="00B70C61">
        <w:rPr>
          <w:color w:val="000000"/>
          <w:sz w:val="28"/>
          <w:szCs w:val="28"/>
        </w:rPr>
        <w:t>2.Пациентом</w:t>
      </w:r>
      <w:proofErr w:type="gramEnd"/>
      <w:r w:rsidRPr="00B70C61">
        <w:rPr>
          <w:color w:val="000000"/>
          <w:sz w:val="28"/>
          <w:szCs w:val="28"/>
        </w:rPr>
        <w:t xml:space="preserve"> имеет право требовать в установленном порядке от Исполнителя возмещения ущерба, нанесенного Пациенту по вине Исполнителя. Во всех остальных случаях, не предусмотренных настоящим договором, ответственность Сторон наступает в соответствии с действующим законодательством РФ.</w:t>
      </w:r>
    </w:p>
    <w:p w:rsidR="00AD6A0F" w:rsidRPr="00B70C61" w:rsidRDefault="007B05F9">
      <w:pPr>
        <w:pStyle w:val="a4"/>
        <w:spacing w:before="0" w:beforeAutospacing="0" w:after="0" w:afterAutospacing="0"/>
        <w:jc w:val="both"/>
        <w:divId w:val="1530414761"/>
        <w:rPr>
          <w:sz w:val="28"/>
          <w:szCs w:val="28"/>
        </w:rPr>
      </w:pPr>
      <w:r w:rsidRPr="00B70C61">
        <w:rPr>
          <w:color w:val="000000"/>
          <w:sz w:val="28"/>
          <w:szCs w:val="28"/>
        </w:rPr>
        <w:t>5.</w:t>
      </w:r>
      <w:proofErr w:type="gramStart"/>
      <w:r w:rsidRPr="00B70C61">
        <w:rPr>
          <w:color w:val="000000"/>
          <w:sz w:val="28"/>
          <w:szCs w:val="28"/>
        </w:rPr>
        <w:t>3.При</w:t>
      </w:r>
      <w:proofErr w:type="gramEnd"/>
      <w:r w:rsidRPr="00B70C61">
        <w:rPr>
          <w:color w:val="000000"/>
          <w:sz w:val="28"/>
          <w:szCs w:val="28"/>
        </w:rPr>
        <w:t xml:space="preserve"> неисполнении Пациентом своих обязательств по настоящему договору Исполнитель не несет ответственности за качество предоставленных услуг.</w:t>
      </w:r>
    </w:p>
    <w:p w:rsidR="00AD6A0F" w:rsidRPr="00B70C61" w:rsidRDefault="007B05F9">
      <w:pPr>
        <w:pStyle w:val="a4"/>
        <w:spacing w:before="0" w:beforeAutospacing="0" w:after="0" w:afterAutospacing="0"/>
        <w:ind w:right="20"/>
        <w:jc w:val="both"/>
        <w:divId w:val="1530414761"/>
        <w:rPr>
          <w:sz w:val="28"/>
          <w:szCs w:val="28"/>
        </w:rPr>
      </w:pPr>
      <w:r w:rsidRPr="00B70C61">
        <w:rPr>
          <w:color w:val="000000"/>
          <w:sz w:val="28"/>
          <w:szCs w:val="28"/>
        </w:rPr>
        <w:t>5.</w:t>
      </w:r>
      <w:proofErr w:type="gramStart"/>
      <w:r w:rsidRPr="00B70C61">
        <w:rPr>
          <w:color w:val="000000"/>
          <w:sz w:val="28"/>
          <w:szCs w:val="28"/>
        </w:rPr>
        <w:t>4.При</w:t>
      </w:r>
      <w:proofErr w:type="gramEnd"/>
      <w:r w:rsidRPr="00B70C61">
        <w:rPr>
          <w:color w:val="000000"/>
          <w:sz w:val="28"/>
          <w:szCs w:val="28"/>
        </w:rPr>
        <w:t xml:space="preserve"> несовпадении в одном лице Заказчика как плательщика по настоящему договору и Пациента имущественную ответственность за неисполнение обязательств по оплате несет Заказчик.</w:t>
      </w:r>
    </w:p>
    <w:p w:rsidR="00AD6A0F" w:rsidRPr="00B70C61" w:rsidRDefault="007B05F9">
      <w:pPr>
        <w:pStyle w:val="a4"/>
        <w:spacing w:before="0" w:beforeAutospacing="0" w:after="0" w:afterAutospacing="0"/>
        <w:ind w:right="20"/>
        <w:jc w:val="both"/>
        <w:divId w:val="1530414761"/>
        <w:rPr>
          <w:sz w:val="28"/>
          <w:szCs w:val="28"/>
        </w:rPr>
      </w:pPr>
      <w:r w:rsidRPr="00B70C61">
        <w:rPr>
          <w:color w:val="000000"/>
          <w:sz w:val="28"/>
          <w:szCs w:val="28"/>
        </w:rPr>
        <w:t xml:space="preserve">5.5.При обращении Пациента и/или Заказчика к Исполнителю с претензией в связи с невыполнением или ненадлежащим выполнением Исполнителем обязательств по настоящему договору, Исполнитель в течение десяти календарных дней со дня получения претензии и необходимых документов, подтверждающих доводы претензии от Пациента и/или Заказчика, осуществляет клинико-экспертную оценку качества оказания медицинских услуг; при этом Исполнитель вправе привлекать к проведению оценки качества услуг специалистов, не являющихся сотрудниками Исполнителя. Пациент и/или Заказчик направлением Исполнителю претензии в определённом настоящим пунктом договора порядке дает согласие на предоставление медицинской документации, содержащей сведения о состоянии его здоровья, лицам, не являющимся сотрудниками Исполнителя; при этом предоставление медицинской документации указанным лицам в случае, предусмотренном настоящим пунктом договора, не является со стороны </w:t>
      </w:r>
      <w:r w:rsidRPr="00B70C61">
        <w:rPr>
          <w:color w:val="000000"/>
          <w:sz w:val="28"/>
          <w:szCs w:val="28"/>
        </w:rPr>
        <w:lastRenderedPageBreak/>
        <w:t>Исполнителя нарушением обязанности, предусмотренной в п. 2.1.9. настоящего договора.</w:t>
      </w:r>
    </w:p>
    <w:p w:rsidR="00AD6A0F" w:rsidRPr="00B70C61" w:rsidRDefault="007B05F9">
      <w:pPr>
        <w:pStyle w:val="a4"/>
        <w:spacing w:before="0" w:beforeAutospacing="0" w:after="0" w:afterAutospacing="0"/>
        <w:ind w:right="20"/>
        <w:jc w:val="both"/>
        <w:divId w:val="1530414761"/>
        <w:rPr>
          <w:sz w:val="28"/>
          <w:szCs w:val="28"/>
        </w:rPr>
      </w:pPr>
      <w:r w:rsidRPr="00B70C61">
        <w:rPr>
          <w:color w:val="000000"/>
          <w:sz w:val="28"/>
          <w:szCs w:val="28"/>
        </w:rPr>
        <w:t>5.6.Исполнитель освобождается от ответственности за наступление осложнений, возникновение побочных результатов, ухудшение первоначально достигнутого результата в случаях: отказа Заказчика и/или Пациента от дополнительных обследований, объективно необходимых для назначения и проведения адекватного лечения и профилактики нежелательных возможных осложнений; невыполнения или ненадлежащего выполнения Пациентом назначений и рекомендаций лечащего врача и специалистов Исполнителя, в том числе дома отказа и/или Пациента от необходимого курса лечения или самовольного прерывания проводимого курса лечения; наличия у Пациента заболеваний, требующих лечения, скрытых Пациентом и, вследствие этого, неучтённых лечащим врачом при назначении лечения; наличия у Пациента индивидуальной непереносимости и/или патологической токсической реакции на лекарственные препараты, выявленные в процессе оказания услуги.</w:t>
      </w:r>
    </w:p>
    <w:p w:rsidR="00AD6A0F" w:rsidRPr="00B70C61" w:rsidRDefault="007B05F9">
      <w:pPr>
        <w:pStyle w:val="a4"/>
        <w:spacing w:before="0" w:beforeAutospacing="0" w:after="0" w:afterAutospacing="0"/>
        <w:ind w:right="20"/>
        <w:jc w:val="both"/>
        <w:divId w:val="1530414761"/>
        <w:rPr>
          <w:sz w:val="28"/>
          <w:szCs w:val="28"/>
        </w:rPr>
      </w:pPr>
      <w:r w:rsidRPr="00B70C61">
        <w:rPr>
          <w:color w:val="000000"/>
          <w:sz w:val="28"/>
          <w:szCs w:val="28"/>
        </w:rPr>
        <w:t>5.7.Стороны освобождаются от ответственности за невыполнение или ненадлежащее выполнение обязательств по настоящему договору, возникшее вследствие форс-мажорных обстоятельств, а именно: пожара, землетрясения, наводнения, катастроф военных действий, решений органов государственной власти и суда, а также иных непреодолимых обстоятельств и их последствий, включая несогласованное отключение энергообеспечения, водоснабжения, водоотведения Исполнителя, если это не вызвано невыполнением Исполнителем обязательств по оплате соответствующих услуг.</w:t>
      </w:r>
    </w:p>
    <w:p w:rsidR="00AD6A0F" w:rsidRPr="00B70C61" w:rsidRDefault="007B05F9">
      <w:pPr>
        <w:jc w:val="center"/>
        <w:divId w:val="1758011794"/>
        <w:rPr>
          <w:rFonts w:eastAsia="Times New Roman"/>
          <w:sz w:val="28"/>
          <w:szCs w:val="28"/>
        </w:rPr>
      </w:pPr>
      <w:r w:rsidRPr="00B70C61">
        <w:rPr>
          <w:rStyle w:val="a3"/>
          <w:rFonts w:eastAsia="Times New Roman"/>
          <w:sz w:val="28"/>
          <w:szCs w:val="28"/>
        </w:rPr>
        <w:t>6.ЗАКЛЮЧИТЕЛЬНЫЕ ПОЛОЖЕНИЯ</w:t>
      </w:r>
    </w:p>
    <w:p w:rsidR="00AD6A0F" w:rsidRPr="00B70C61" w:rsidRDefault="007B05F9">
      <w:pPr>
        <w:pStyle w:val="a4"/>
        <w:spacing w:before="0" w:beforeAutospacing="0" w:after="0" w:afterAutospacing="0"/>
        <w:ind w:right="20"/>
        <w:jc w:val="both"/>
        <w:divId w:val="1646349372"/>
        <w:rPr>
          <w:sz w:val="28"/>
          <w:szCs w:val="28"/>
        </w:rPr>
      </w:pPr>
      <w:r w:rsidRPr="00B70C61">
        <w:rPr>
          <w:color w:val="000000"/>
          <w:sz w:val="28"/>
          <w:szCs w:val="28"/>
        </w:rPr>
        <w:t>6.</w:t>
      </w:r>
      <w:proofErr w:type="gramStart"/>
      <w:r w:rsidRPr="00B70C61">
        <w:rPr>
          <w:color w:val="000000"/>
          <w:sz w:val="28"/>
          <w:szCs w:val="28"/>
        </w:rPr>
        <w:t>1.Медицинская</w:t>
      </w:r>
      <w:proofErr w:type="gramEnd"/>
      <w:r w:rsidRPr="00B70C61">
        <w:rPr>
          <w:color w:val="000000"/>
          <w:sz w:val="28"/>
          <w:szCs w:val="28"/>
        </w:rPr>
        <w:t xml:space="preserve"> карта амбулаторного больного и иная медицинская документация, оформленная при оказании медицинских услуг, как и акт приемки оказанных медицинских услуг, являются подтверждением оказания объема, сроков оказания медицинских услуг.</w:t>
      </w:r>
    </w:p>
    <w:p w:rsidR="00AD6A0F" w:rsidRPr="00B70C61" w:rsidRDefault="007B05F9">
      <w:pPr>
        <w:pStyle w:val="a4"/>
        <w:spacing w:before="0" w:beforeAutospacing="0" w:after="0" w:afterAutospacing="0"/>
        <w:ind w:right="20"/>
        <w:jc w:val="both"/>
        <w:divId w:val="1646349372"/>
        <w:rPr>
          <w:sz w:val="28"/>
          <w:szCs w:val="28"/>
        </w:rPr>
      </w:pPr>
      <w:r w:rsidRPr="00B70C61">
        <w:rPr>
          <w:color w:val="000000"/>
          <w:sz w:val="28"/>
          <w:szCs w:val="28"/>
        </w:rPr>
        <w:t>6.</w:t>
      </w:r>
      <w:proofErr w:type="gramStart"/>
      <w:r w:rsidRPr="00B70C61">
        <w:rPr>
          <w:color w:val="000000"/>
          <w:sz w:val="28"/>
          <w:szCs w:val="28"/>
        </w:rPr>
        <w:t>2.При</w:t>
      </w:r>
      <w:proofErr w:type="gramEnd"/>
      <w:r w:rsidRPr="00B70C61">
        <w:rPr>
          <w:color w:val="000000"/>
          <w:sz w:val="28"/>
          <w:szCs w:val="28"/>
        </w:rPr>
        <w:t xml:space="preserve"> возникновении споров и разногласий, вытекающих из настоящего договора или в связи с ним, Стороны примут все усилия к урегулированию спора путём переговоров; при этом Исполнителем создаётся экспертная комиссия. </w:t>
      </w:r>
    </w:p>
    <w:p w:rsidR="00AD6A0F" w:rsidRPr="00B70C61" w:rsidRDefault="007B05F9">
      <w:pPr>
        <w:pStyle w:val="a4"/>
        <w:spacing w:before="0" w:beforeAutospacing="0" w:after="0" w:afterAutospacing="0"/>
        <w:jc w:val="both"/>
        <w:divId w:val="1646349372"/>
        <w:rPr>
          <w:sz w:val="28"/>
          <w:szCs w:val="28"/>
        </w:rPr>
      </w:pPr>
      <w:r w:rsidRPr="00B70C61">
        <w:rPr>
          <w:color w:val="000000"/>
          <w:sz w:val="28"/>
          <w:szCs w:val="28"/>
        </w:rPr>
        <w:t>6.</w:t>
      </w:r>
      <w:proofErr w:type="gramStart"/>
      <w:r w:rsidRPr="00B70C61">
        <w:rPr>
          <w:color w:val="000000"/>
          <w:sz w:val="28"/>
          <w:szCs w:val="28"/>
        </w:rPr>
        <w:t>3.При</w:t>
      </w:r>
      <w:proofErr w:type="gramEnd"/>
      <w:r w:rsidRPr="00B70C61">
        <w:rPr>
          <w:color w:val="000000"/>
          <w:sz w:val="28"/>
          <w:szCs w:val="28"/>
        </w:rPr>
        <w:t xml:space="preserve"> невозможности урегулирования спора путём переговоров Стороны передают спор на рассмотрение в суд, в порядке, предусмотренном законодательством РФ.</w:t>
      </w:r>
    </w:p>
    <w:p w:rsidR="00AD6A0F" w:rsidRPr="00B70C61" w:rsidRDefault="007B05F9">
      <w:pPr>
        <w:pStyle w:val="a4"/>
        <w:spacing w:before="0" w:beforeAutospacing="0" w:after="0" w:afterAutospacing="0"/>
        <w:jc w:val="both"/>
        <w:divId w:val="1646349372"/>
        <w:rPr>
          <w:sz w:val="28"/>
          <w:szCs w:val="28"/>
        </w:rPr>
      </w:pPr>
      <w:r w:rsidRPr="00B70C61">
        <w:rPr>
          <w:color w:val="000000"/>
          <w:sz w:val="28"/>
          <w:szCs w:val="28"/>
        </w:rPr>
        <w:t>6.</w:t>
      </w:r>
      <w:proofErr w:type="gramStart"/>
      <w:r w:rsidRPr="00B70C61">
        <w:rPr>
          <w:color w:val="000000"/>
          <w:sz w:val="28"/>
          <w:szCs w:val="28"/>
        </w:rPr>
        <w:t>4.Настоящий</w:t>
      </w:r>
      <w:proofErr w:type="gramEnd"/>
      <w:r w:rsidRPr="00B70C61">
        <w:rPr>
          <w:color w:val="000000"/>
          <w:sz w:val="28"/>
          <w:szCs w:val="28"/>
        </w:rPr>
        <w:t xml:space="preserve"> договор составлен на русском языке в двух экземплярах, имеющих равную юридическую силу, один из которых находится у Исполнителя, второй у Пациента. При несовпадении в одном лице Пациента и Заказчика как плательщика по договору и отсутствия у Заказчика статуса законного представителя Пациента, договор составляется в трёх экземплярах</w:t>
      </w:r>
      <w:r w:rsidRPr="00B70C61">
        <w:rPr>
          <w:color w:val="000000"/>
          <w:sz w:val="28"/>
          <w:szCs w:val="28"/>
          <w:vertAlign w:val="subscript"/>
        </w:rPr>
        <w:t>;</w:t>
      </w:r>
      <w:r w:rsidRPr="00B70C61">
        <w:rPr>
          <w:color w:val="000000"/>
          <w:sz w:val="28"/>
          <w:szCs w:val="28"/>
        </w:rPr>
        <w:t xml:space="preserve"> один из которых находится у Исполнителя, второй у Пациента, третий у Заказчика</w:t>
      </w:r>
    </w:p>
    <w:p w:rsidR="00AD6A0F" w:rsidRPr="00B70C61" w:rsidRDefault="007B05F9">
      <w:pPr>
        <w:jc w:val="both"/>
        <w:divId w:val="1646349372"/>
        <w:rPr>
          <w:rFonts w:eastAsia="Times New Roman"/>
          <w:sz w:val="28"/>
          <w:szCs w:val="28"/>
        </w:rPr>
      </w:pPr>
      <w:r w:rsidRPr="00B70C61">
        <w:rPr>
          <w:rFonts w:eastAsia="Times New Roman"/>
          <w:color w:val="000000"/>
          <w:sz w:val="28"/>
          <w:szCs w:val="28"/>
        </w:rPr>
        <w:t>6.</w:t>
      </w:r>
      <w:proofErr w:type="gramStart"/>
      <w:r w:rsidRPr="00B70C61">
        <w:rPr>
          <w:rFonts w:eastAsia="Times New Roman"/>
          <w:color w:val="000000"/>
          <w:sz w:val="28"/>
          <w:szCs w:val="28"/>
        </w:rPr>
        <w:t>5.Все</w:t>
      </w:r>
      <w:proofErr w:type="gramEnd"/>
      <w:r w:rsidRPr="00B70C61">
        <w:rPr>
          <w:rFonts w:eastAsia="Times New Roman"/>
          <w:color w:val="000000"/>
          <w:sz w:val="28"/>
          <w:szCs w:val="28"/>
        </w:rPr>
        <w:t xml:space="preserve"> изменения и дополнения к настоящему договору вносятся в той же форме, что и сам договор, и вступают в силу с момента подписания их обеими сторонами.</w:t>
      </w:r>
    </w:p>
    <w:p w:rsidR="00AD6A0F" w:rsidRPr="00B70C61" w:rsidRDefault="007B05F9">
      <w:pPr>
        <w:jc w:val="center"/>
        <w:divId w:val="703136944"/>
        <w:rPr>
          <w:rFonts w:eastAsia="Times New Roman"/>
          <w:sz w:val="28"/>
          <w:szCs w:val="28"/>
        </w:rPr>
      </w:pPr>
      <w:r w:rsidRPr="00B70C61">
        <w:rPr>
          <w:rStyle w:val="a3"/>
          <w:rFonts w:eastAsia="Times New Roman"/>
          <w:sz w:val="28"/>
          <w:szCs w:val="28"/>
        </w:rPr>
        <w:t>7.ЗАВЕРЕНИЯ ОБ ОБСТОЯТЕЛЬСТВАХ</w:t>
      </w:r>
    </w:p>
    <w:p w:rsidR="00AD6A0F" w:rsidRPr="00B70C61" w:rsidRDefault="007B05F9">
      <w:pPr>
        <w:pStyle w:val="a4"/>
        <w:spacing w:before="0" w:beforeAutospacing="0" w:after="0" w:afterAutospacing="0"/>
        <w:ind w:right="62"/>
        <w:jc w:val="both"/>
        <w:divId w:val="1447193384"/>
        <w:rPr>
          <w:sz w:val="28"/>
          <w:szCs w:val="28"/>
        </w:rPr>
      </w:pPr>
      <w:r w:rsidRPr="00B70C61">
        <w:rPr>
          <w:color w:val="000000"/>
          <w:sz w:val="28"/>
          <w:szCs w:val="28"/>
        </w:rPr>
        <w:t>7.1. Подписанием настоящего договора Пациент/Заказчик подтверждает, что до его сведения доведены, им осознаются, а также он согласен со следующими обстоятельствами:</w:t>
      </w:r>
    </w:p>
    <w:p w:rsidR="00AD6A0F" w:rsidRPr="00B70C61" w:rsidRDefault="007B05F9">
      <w:pPr>
        <w:pStyle w:val="a4"/>
        <w:spacing w:before="0" w:beforeAutospacing="0" w:after="0" w:afterAutospacing="0"/>
        <w:ind w:right="62"/>
        <w:jc w:val="both"/>
        <w:divId w:val="1447193384"/>
        <w:rPr>
          <w:sz w:val="28"/>
          <w:szCs w:val="28"/>
        </w:rPr>
      </w:pPr>
      <w:r w:rsidRPr="00B70C61">
        <w:rPr>
          <w:color w:val="000000"/>
          <w:sz w:val="28"/>
          <w:szCs w:val="28"/>
        </w:rPr>
        <w:t>7.1.1. для получения лучших результатов лечения Пациент обязан неукоснительно исполнять все назначения, рекомендации и советы врачей МСЧ;</w:t>
      </w:r>
    </w:p>
    <w:p w:rsidR="00AD6A0F" w:rsidRPr="00B70C61" w:rsidRDefault="007B05F9">
      <w:pPr>
        <w:pStyle w:val="a4"/>
        <w:spacing w:before="0" w:beforeAutospacing="0" w:after="0" w:afterAutospacing="0"/>
        <w:ind w:right="62"/>
        <w:jc w:val="both"/>
        <w:divId w:val="1447193384"/>
        <w:rPr>
          <w:sz w:val="28"/>
          <w:szCs w:val="28"/>
        </w:rPr>
      </w:pPr>
      <w:r w:rsidRPr="00B70C61">
        <w:rPr>
          <w:color w:val="000000"/>
          <w:sz w:val="28"/>
          <w:szCs w:val="28"/>
        </w:rPr>
        <w:t xml:space="preserve">7.1.2. используемая технология медицинской помощи не может полностью исключить вероятности возникновения побочных эффектов и осложнений, </w:t>
      </w:r>
      <w:r w:rsidRPr="00B70C61">
        <w:rPr>
          <w:color w:val="000000"/>
          <w:sz w:val="28"/>
          <w:szCs w:val="28"/>
        </w:rPr>
        <w:lastRenderedPageBreak/>
        <w:t>обусловленных биологическими особенностями организма, и в случае, когда услуга оказана с соблюдением всех необходимых требований, Исполнитель не несет ответственности за их возникновение;</w:t>
      </w:r>
    </w:p>
    <w:p w:rsidR="00AD6A0F" w:rsidRPr="00B70C61" w:rsidRDefault="007B05F9">
      <w:pPr>
        <w:pStyle w:val="a4"/>
        <w:spacing w:before="0" w:beforeAutospacing="0" w:after="0" w:afterAutospacing="0"/>
        <w:ind w:right="62"/>
        <w:jc w:val="both"/>
        <w:divId w:val="1447193384"/>
        <w:rPr>
          <w:sz w:val="28"/>
          <w:szCs w:val="28"/>
        </w:rPr>
      </w:pPr>
      <w:r w:rsidRPr="00B70C61">
        <w:rPr>
          <w:color w:val="000000"/>
          <w:sz w:val="28"/>
          <w:szCs w:val="28"/>
        </w:rPr>
        <w:t>7.1.3. проводимое лечение не гарантирует полного положительного результата и что при получении услуги и после нее, как в ближайшем, так и в отдаленном периоде, возможны различные осложнения заболевания/состояния.</w:t>
      </w:r>
    </w:p>
    <w:p w:rsidR="00AD6A0F" w:rsidRPr="00B70C61" w:rsidRDefault="007B05F9">
      <w:pPr>
        <w:jc w:val="center"/>
        <w:divId w:val="318778878"/>
        <w:rPr>
          <w:rFonts w:eastAsia="Times New Roman"/>
          <w:sz w:val="28"/>
          <w:szCs w:val="28"/>
        </w:rPr>
      </w:pPr>
      <w:r w:rsidRPr="00B70C61">
        <w:rPr>
          <w:rStyle w:val="a3"/>
          <w:rFonts w:eastAsia="Times New Roman"/>
          <w:sz w:val="28"/>
          <w:szCs w:val="28"/>
        </w:rPr>
        <w:t>8.ПОДПИСИ И РЕКВИЗИТЫ СТОРОН</w:t>
      </w:r>
    </w:p>
    <w:p w:rsidR="00AD6A0F" w:rsidRPr="00B70C61" w:rsidRDefault="007B05F9">
      <w:pPr>
        <w:jc w:val="both"/>
        <w:divId w:val="301083094"/>
        <w:rPr>
          <w:rFonts w:eastAsia="Times New Roman"/>
          <w:sz w:val="28"/>
          <w:szCs w:val="28"/>
        </w:rPr>
      </w:pPr>
      <w:r w:rsidRPr="00B70C61">
        <w:rPr>
          <w:rFonts w:eastAsia="Times New Roman"/>
          <w:color w:val="000000"/>
          <w:sz w:val="28"/>
          <w:szCs w:val="28"/>
        </w:rPr>
        <w:t>8.</w:t>
      </w:r>
      <w:proofErr w:type="gramStart"/>
      <w:r w:rsidRPr="00B70C61">
        <w:rPr>
          <w:rFonts w:eastAsia="Times New Roman"/>
          <w:color w:val="000000"/>
          <w:sz w:val="28"/>
          <w:szCs w:val="28"/>
        </w:rPr>
        <w:t>1.Адреса</w:t>
      </w:r>
      <w:proofErr w:type="gramEnd"/>
      <w:r w:rsidRPr="00B70C61">
        <w:rPr>
          <w:rFonts w:eastAsia="Times New Roman"/>
          <w:color w:val="000000"/>
          <w:sz w:val="28"/>
          <w:szCs w:val="28"/>
        </w:rPr>
        <w:t xml:space="preserve"> и реквизиты Сторон, указанные в настоящем разделе, являются надлежащими и достаточными для осуществления Сторонами извещений, уведомлений, направления претензий, заявлений, рекламаций, как предусмотренных, так и не предусмотренных настоящим договором. Стороны обязуются немедленно уведомлять друг друга о любых изменениях в указанных ниже реквизитах.</w:t>
      </w:r>
    </w:p>
    <w:p w:rsidR="00AD6A0F" w:rsidRPr="00B70C61" w:rsidRDefault="007B05F9">
      <w:pPr>
        <w:divId w:val="200899412"/>
        <w:rPr>
          <w:rFonts w:eastAsia="Times New Roman"/>
          <w:sz w:val="28"/>
          <w:szCs w:val="28"/>
        </w:rPr>
      </w:pPr>
      <w:r w:rsidRPr="00B70C61">
        <w:rPr>
          <w:rFonts w:eastAsia="Times New Roman"/>
          <w:sz w:val="28"/>
          <w:szCs w:val="28"/>
        </w:rPr>
        <w:t> </w:t>
      </w:r>
    </w:p>
    <w:tbl>
      <w:tblPr>
        <w:tblW w:w="11340" w:type="dxa"/>
        <w:tblCellSpacing w:w="0"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0"/>
        <w:gridCol w:w="5831"/>
      </w:tblGrid>
      <w:tr w:rsidR="00AD6A0F" w:rsidRPr="00B70C61" w:rsidTr="00EE3582">
        <w:trPr>
          <w:divId w:val="439572392"/>
          <w:trHeight w:val="45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AD6A0F" w:rsidRPr="00B70C61" w:rsidRDefault="007B05F9">
            <w:pPr>
              <w:divId w:val="1918711075"/>
              <w:rPr>
                <w:rFonts w:eastAsia="Times New Roman"/>
                <w:sz w:val="28"/>
                <w:szCs w:val="28"/>
              </w:rPr>
            </w:pPr>
            <w:r w:rsidRPr="00B70C61">
              <w:rPr>
                <w:rFonts w:eastAsia="Times New Roman"/>
                <w:sz w:val="28"/>
                <w:szCs w:val="28"/>
              </w:rPr>
              <w:t>/Пациент/ Заказчик:</w:t>
            </w:r>
          </w:p>
          <w:p w:rsidR="00AD6A0F" w:rsidRPr="00B70C61" w:rsidRDefault="007B05F9" w:rsidP="00A070C2">
            <w:pPr>
              <w:divId w:val="262961925"/>
              <w:rPr>
                <w:rFonts w:eastAsia="Times New Roman"/>
                <w:sz w:val="28"/>
                <w:szCs w:val="28"/>
              </w:rPr>
            </w:pPr>
            <w:r w:rsidRPr="00B70C61">
              <w:rPr>
                <w:rFonts w:eastAsia="Times New Roman"/>
                <w:sz w:val="28"/>
                <w:szCs w:val="28"/>
              </w:rPr>
              <w:t xml:space="preserve">Фамилия: </w:t>
            </w:r>
          </w:p>
          <w:p w:rsidR="00AD6A0F" w:rsidRPr="00B70C61" w:rsidRDefault="007B05F9" w:rsidP="00A070C2">
            <w:pPr>
              <w:divId w:val="621227049"/>
              <w:rPr>
                <w:rFonts w:eastAsia="Times New Roman"/>
                <w:sz w:val="28"/>
                <w:szCs w:val="28"/>
              </w:rPr>
            </w:pPr>
            <w:r w:rsidRPr="00B70C61">
              <w:rPr>
                <w:rFonts w:eastAsia="Times New Roman"/>
                <w:sz w:val="28"/>
                <w:szCs w:val="28"/>
              </w:rPr>
              <w:t xml:space="preserve">Имя: </w:t>
            </w:r>
          </w:p>
          <w:p w:rsidR="00AD6A0F" w:rsidRPr="00B70C61" w:rsidRDefault="007B05F9" w:rsidP="00A070C2">
            <w:pPr>
              <w:divId w:val="772362199"/>
              <w:rPr>
                <w:rFonts w:eastAsia="Times New Roman"/>
                <w:sz w:val="28"/>
                <w:szCs w:val="28"/>
              </w:rPr>
            </w:pPr>
            <w:r w:rsidRPr="00B70C61">
              <w:rPr>
                <w:rFonts w:eastAsia="Times New Roman"/>
                <w:sz w:val="28"/>
                <w:szCs w:val="28"/>
              </w:rPr>
              <w:t xml:space="preserve">Отчество: </w:t>
            </w:r>
          </w:p>
        </w:tc>
        <w:tc>
          <w:tcPr>
            <w:tcW w:w="2500" w:type="pct"/>
            <w:tcBorders>
              <w:top w:val="outset" w:sz="6" w:space="0" w:color="auto"/>
              <w:left w:val="outset" w:sz="6" w:space="0" w:color="auto"/>
              <w:bottom w:val="outset" w:sz="6" w:space="0" w:color="auto"/>
              <w:right w:val="outset" w:sz="6" w:space="0" w:color="auto"/>
            </w:tcBorders>
            <w:vAlign w:val="center"/>
            <w:hideMark/>
          </w:tcPr>
          <w:p w:rsidR="00AD6A0F" w:rsidRPr="00B70C61" w:rsidRDefault="007B05F9">
            <w:pPr>
              <w:divId w:val="147788822"/>
              <w:rPr>
                <w:rFonts w:eastAsia="Times New Roman"/>
                <w:sz w:val="28"/>
                <w:szCs w:val="28"/>
              </w:rPr>
            </w:pPr>
            <w:r w:rsidRPr="00B70C61">
              <w:rPr>
                <w:rFonts w:eastAsia="Times New Roman"/>
                <w:sz w:val="28"/>
                <w:szCs w:val="28"/>
              </w:rPr>
              <w:t> </w:t>
            </w:r>
          </w:p>
          <w:p w:rsidR="00AD6A0F" w:rsidRPr="00B70C61" w:rsidRDefault="007B05F9">
            <w:pPr>
              <w:divId w:val="564148565"/>
              <w:rPr>
                <w:rFonts w:eastAsia="Times New Roman"/>
                <w:sz w:val="28"/>
                <w:szCs w:val="28"/>
              </w:rPr>
            </w:pPr>
            <w:r w:rsidRPr="00B70C61">
              <w:rPr>
                <w:rStyle w:val="a3"/>
                <w:rFonts w:eastAsia="Times New Roman"/>
                <w:sz w:val="28"/>
                <w:szCs w:val="28"/>
              </w:rPr>
              <w:t xml:space="preserve">Исполнитель: </w:t>
            </w:r>
            <w:r w:rsidRPr="00B70C61">
              <w:rPr>
                <w:rStyle w:val="a3"/>
                <w:rFonts w:eastAsia="Times New Roman"/>
                <w:color w:val="000000"/>
                <w:sz w:val="28"/>
                <w:szCs w:val="28"/>
              </w:rPr>
              <w:t>Федеральное государственное автономное образовательное учреждение высшего образования «Казанский (Приволжский) федеральный университет»</w:t>
            </w:r>
          </w:p>
          <w:p w:rsidR="00AD6A0F" w:rsidRPr="00B70C61" w:rsidRDefault="007B05F9">
            <w:pPr>
              <w:divId w:val="2107533337"/>
              <w:rPr>
                <w:rFonts w:eastAsia="Times New Roman"/>
                <w:sz w:val="28"/>
                <w:szCs w:val="28"/>
              </w:rPr>
            </w:pPr>
            <w:r w:rsidRPr="00B70C61">
              <w:rPr>
                <w:rFonts w:eastAsia="Times New Roman"/>
                <w:sz w:val="28"/>
                <w:szCs w:val="28"/>
              </w:rPr>
              <w:t> </w:t>
            </w:r>
          </w:p>
        </w:tc>
      </w:tr>
      <w:tr w:rsidR="00AD6A0F" w:rsidRPr="00B70C61" w:rsidTr="00EE3582">
        <w:trPr>
          <w:divId w:val="439572392"/>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AD6A0F" w:rsidRPr="00B70C61" w:rsidRDefault="007B05F9" w:rsidP="00A070C2">
            <w:pPr>
              <w:divId w:val="688991707"/>
              <w:rPr>
                <w:rFonts w:eastAsia="Times New Roman"/>
                <w:sz w:val="28"/>
                <w:szCs w:val="28"/>
              </w:rPr>
            </w:pPr>
            <w:r w:rsidRPr="00B70C61">
              <w:rPr>
                <w:rFonts w:eastAsia="Times New Roman"/>
                <w:sz w:val="28"/>
                <w:szCs w:val="28"/>
              </w:rPr>
              <w:t xml:space="preserve">Паспорт: серия </w:t>
            </w:r>
            <w:r w:rsidR="00A070C2" w:rsidRPr="00B70C61">
              <w:rPr>
                <w:rFonts w:eastAsia="Times New Roman"/>
                <w:sz w:val="28"/>
                <w:szCs w:val="28"/>
              </w:rPr>
              <w:t>____</w:t>
            </w:r>
            <w:r w:rsidRPr="00B70C61">
              <w:rPr>
                <w:rFonts w:eastAsia="Times New Roman"/>
                <w:sz w:val="28"/>
                <w:szCs w:val="28"/>
              </w:rPr>
              <w:t xml:space="preserve">№ </w:t>
            </w:r>
            <w:r w:rsidR="00A070C2" w:rsidRPr="00B70C61">
              <w:rPr>
                <w:rFonts w:eastAsia="Times New Roman"/>
                <w:sz w:val="28"/>
                <w:szCs w:val="28"/>
                <w:u w:val="single"/>
              </w:rPr>
              <w:t>______</w:t>
            </w:r>
          </w:p>
          <w:p w:rsidR="00AD6A0F" w:rsidRPr="00B70C61" w:rsidRDefault="007B05F9" w:rsidP="00A070C2">
            <w:pPr>
              <w:divId w:val="1301770186"/>
              <w:rPr>
                <w:rFonts w:eastAsia="Times New Roman"/>
                <w:sz w:val="28"/>
                <w:szCs w:val="28"/>
              </w:rPr>
            </w:pPr>
            <w:r w:rsidRPr="00B70C61">
              <w:rPr>
                <w:rFonts w:eastAsia="Times New Roman"/>
                <w:sz w:val="28"/>
                <w:szCs w:val="28"/>
              </w:rPr>
              <w:t>Дата выдачи:</w:t>
            </w:r>
            <w:r w:rsidRPr="00B70C61">
              <w:rPr>
                <w:rFonts w:eastAsia="Times New Roman"/>
                <w:sz w:val="28"/>
                <w:szCs w:val="28"/>
                <w:u w:val="single"/>
              </w:rPr>
              <w:t xml:space="preserve"> </w:t>
            </w:r>
            <w:r w:rsidR="00A070C2" w:rsidRPr="00B70C61">
              <w:rPr>
                <w:rFonts w:eastAsia="Times New Roman"/>
                <w:sz w:val="28"/>
                <w:szCs w:val="28"/>
                <w:u w:val="single"/>
              </w:rPr>
              <w:t>___________</w:t>
            </w:r>
          </w:p>
          <w:p w:rsidR="00AD6A0F" w:rsidRPr="00B70C61" w:rsidRDefault="007B05F9">
            <w:pPr>
              <w:divId w:val="1027172214"/>
              <w:rPr>
                <w:rFonts w:eastAsia="Times New Roman"/>
                <w:sz w:val="28"/>
                <w:szCs w:val="28"/>
              </w:rPr>
            </w:pPr>
            <w:r w:rsidRPr="00B70C61">
              <w:rPr>
                <w:rFonts w:eastAsia="Times New Roman"/>
                <w:sz w:val="28"/>
                <w:szCs w:val="28"/>
              </w:rPr>
              <w:t xml:space="preserve">Выдан: </w:t>
            </w:r>
          </w:p>
          <w:p w:rsidR="00AD6A0F" w:rsidRPr="00B70C61" w:rsidRDefault="007B05F9" w:rsidP="00A070C2">
            <w:pPr>
              <w:divId w:val="1149983682"/>
              <w:rPr>
                <w:rFonts w:eastAsia="Times New Roman"/>
                <w:sz w:val="28"/>
                <w:szCs w:val="28"/>
              </w:rPr>
            </w:pPr>
            <w:r w:rsidRPr="00B70C61">
              <w:rPr>
                <w:rFonts w:eastAsia="Times New Roman"/>
                <w:sz w:val="28"/>
                <w:szCs w:val="28"/>
              </w:rPr>
              <w:t>Адрес:</w:t>
            </w:r>
            <w:r w:rsidRPr="00B70C61">
              <w:rPr>
                <w:rFonts w:eastAsia="Times New Roman"/>
                <w:sz w:val="28"/>
                <w:szCs w:val="28"/>
                <w:u w:val="single"/>
              </w:rPr>
              <w:t xml:space="preserve"> </w:t>
            </w:r>
            <w:r w:rsidR="00A070C2" w:rsidRPr="00B70C61">
              <w:rPr>
                <w:rFonts w:eastAsia="Times New Roman"/>
                <w:sz w:val="28"/>
                <w:szCs w:val="28"/>
                <w:u w:val="single"/>
              </w:rPr>
              <w:t>_______________________________________</w:t>
            </w:r>
          </w:p>
          <w:p w:rsidR="00AD6A0F" w:rsidRPr="00B70C61" w:rsidRDefault="007B05F9">
            <w:pPr>
              <w:divId w:val="1322810923"/>
              <w:rPr>
                <w:rFonts w:eastAsia="Times New Roman"/>
                <w:sz w:val="28"/>
                <w:szCs w:val="28"/>
              </w:rPr>
            </w:pPr>
            <w:r w:rsidRPr="00B70C61">
              <w:rPr>
                <w:rFonts w:eastAsia="Times New Roman"/>
                <w:sz w:val="28"/>
                <w:szCs w:val="28"/>
              </w:rPr>
              <w:t> </w:t>
            </w:r>
          </w:p>
          <w:p w:rsidR="00AD6A0F" w:rsidRPr="00B70C61" w:rsidRDefault="007B05F9" w:rsidP="00A070C2">
            <w:pPr>
              <w:divId w:val="1674646562"/>
              <w:rPr>
                <w:rFonts w:eastAsia="Times New Roman"/>
                <w:sz w:val="28"/>
                <w:szCs w:val="28"/>
              </w:rPr>
            </w:pPr>
            <w:proofErr w:type="spellStart"/>
            <w:r w:rsidRPr="00B70C61">
              <w:rPr>
                <w:rFonts w:eastAsia="Times New Roman"/>
                <w:sz w:val="28"/>
                <w:szCs w:val="28"/>
              </w:rPr>
              <w:t>Конт.тел</w:t>
            </w:r>
            <w:proofErr w:type="spellEnd"/>
            <w:r w:rsidRPr="00B70C61">
              <w:rPr>
                <w:rFonts w:eastAsia="Times New Roman"/>
                <w:sz w:val="28"/>
                <w:szCs w:val="28"/>
              </w:rPr>
              <w:t xml:space="preserve">: </w:t>
            </w:r>
            <w:r w:rsidR="00A070C2" w:rsidRPr="00B70C61">
              <w:rPr>
                <w:rFonts w:eastAsia="Times New Roman"/>
                <w:sz w:val="28"/>
                <w:szCs w:val="28"/>
              </w:rPr>
              <w:t>______________________</w:t>
            </w:r>
          </w:p>
          <w:p w:rsidR="00AD6A0F" w:rsidRPr="00B70C61" w:rsidRDefault="007B05F9">
            <w:pPr>
              <w:divId w:val="1956716415"/>
              <w:rPr>
                <w:rFonts w:eastAsia="Times New Roman"/>
                <w:sz w:val="28"/>
                <w:szCs w:val="28"/>
              </w:rPr>
            </w:pPr>
            <w:r w:rsidRPr="00B70C61">
              <w:rPr>
                <w:rFonts w:eastAsia="Times New Roman"/>
                <w:sz w:val="28"/>
                <w:szCs w:val="28"/>
              </w:rPr>
              <w:t> </w:t>
            </w:r>
          </w:p>
          <w:p w:rsidR="00AD6A0F" w:rsidRPr="00B70C61" w:rsidRDefault="007B05F9">
            <w:pPr>
              <w:divId w:val="1596666984"/>
              <w:rPr>
                <w:rFonts w:eastAsia="Times New Roman"/>
                <w:sz w:val="28"/>
                <w:szCs w:val="28"/>
              </w:rPr>
            </w:pPr>
            <w:r w:rsidRPr="00B70C61">
              <w:rPr>
                <w:rFonts w:eastAsia="Times New Roman"/>
                <w:sz w:val="28"/>
                <w:szCs w:val="28"/>
              </w:rPr>
              <w:t> </w:t>
            </w:r>
          </w:p>
          <w:p w:rsidR="00AD6A0F" w:rsidRPr="00B70C61" w:rsidRDefault="007B05F9">
            <w:pPr>
              <w:divId w:val="236091392"/>
              <w:rPr>
                <w:rFonts w:eastAsia="Times New Roman"/>
                <w:sz w:val="28"/>
                <w:szCs w:val="28"/>
              </w:rPr>
            </w:pPr>
            <w:r w:rsidRPr="00B70C61">
              <w:rPr>
                <w:rFonts w:eastAsia="Times New Roman"/>
                <w:sz w:val="28"/>
                <w:szCs w:val="28"/>
              </w:rPr>
              <w:t> </w:t>
            </w:r>
          </w:p>
          <w:p w:rsidR="00AD6A0F" w:rsidRPr="00B70C61" w:rsidRDefault="007B05F9">
            <w:pPr>
              <w:divId w:val="1109010912"/>
              <w:rPr>
                <w:rFonts w:eastAsia="Times New Roman"/>
                <w:sz w:val="28"/>
                <w:szCs w:val="28"/>
              </w:rPr>
            </w:pPr>
            <w:r w:rsidRPr="00B70C61">
              <w:rPr>
                <w:rFonts w:eastAsia="Times New Roman"/>
                <w:sz w:val="28"/>
                <w:szCs w:val="28"/>
              </w:rPr>
              <w:t> </w:t>
            </w:r>
          </w:p>
          <w:p w:rsidR="00AD6A0F" w:rsidRPr="00B70C61" w:rsidRDefault="007B05F9" w:rsidP="00EE3582">
            <w:pPr>
              <w:divId w:val="274094685"/>
              <w:rPr>
                <w:rFonts w:eastAsia="Times New Roman"/>
                <w:sz w:val="28"/>
                <w:szCs w:val="28"/>
              </w:rPr>
            </w:pPr>
            <w:r w:rsidRPr="00B70C61">
              <w:rPr>
                <w:rFonts w:eastAsia="Times New Roman"/>
                <w:sz w:val="28"/>
                <w:szCs w:val="28"/>
              </w:rPr>
              <w:t>_____________________________/__</w:t>
            </w:r>
            <w:r w:rsidR="00EE3582" w:rsidRPr="00B70C61">
              <w:rPr>
                <w:rFonts w:eastAsia="Times New Roman"/>
                <w:sz w:val="28"/>
                <w:szCs w:val="28"/>
                <w:u w:val="single"/>
              </w:rPr>
              <w:t>_________________</w:t>
            </w:r>
          </w:p>
          <w:p w:rsidR="00AD6A0F" w:rsidRPr="00B70C61" w:rsidRDefault="007B05F9">
            <w:pPr>
              <w:divId w:val="1340741087"/>
              <w:rPr>
                <w:rFonts w:eastAsia="Times New Roman"/>
                <w:sz w:val="28"/>
                <w:szCs w:val="28"/>
              </w:rPr>
            </w:pPr>
            <w:r w:rsidRPr="00B70C61">
              <w:rPr>
                <w:rFonts w:eastAsia="Times New Roman"/>
                <w:sz w:val="28"/>
                <w:szCs w:val="28"/>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Юридический адрес: 420008 г. Казань, ул. Кремлевская, 18</w:t>
            </w:r>
          </w:p>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Почтовый адрес: Медико-санитарная часть КФУ</w:t>
            </w:r>
          </w:p>
          <w:p w:rsidR="00AD6A0F" w:rsidRPr="00B70C61" w:rsidRDefault="007B05F9">
            <w:pPr>
              <w:pStyle w:val="a4"/>
              <w:spacing w:before="0" w:beforeAutospacing="0" w:after="0" w:afterAutospacing="0"/>
              <w:jc w:val="both"/>
              <w:divId w:val="662204119"/>
              <w:rPr>
                <w:sz w:val="28"/>
                <w:szCs w:val="28"/>
              </w:rPr>
            </w:pPr>
            <w:proofErr w:type="spellStart"/>
            <w:r w:rsidRPr="00B70C61">
              <w:rPr>
                <w:color w:val="000000"/>
                <w:sz w:val="28"/>
                <w:szCs w:val="28"/>
              </w:rPr>
              <w:t>г.Казань</w:t>
            </w:r>
            <w:proofErr w:type="spellEnd"/>
            <w:r w:rsidRPr="00B70C61">
              <w:rPr>
                <w:color w:val="000000"/>
                <w:sz w:val="28"/>
                <w:szCs w:val="28"/>
              </w:rPr>
              <w:t xml:space="preserve"> </w:t>
            </w:r>
            <w:proofErr w:type="spellStart"/>
            <w:r w:rsidRPr="00B70C61">
              <w:rPr>
                <w:color w:val="000000"/>
                <w:sz w:val="28"/>
                <w:szCs w:val="28"/>
              </w:rPr>
              <w:t>ул.Чехова</w:t>
            </w:r>
            <w:proofErr w:type="spellEnd"/>
            <w:r w:rsidRPr="00B70C61">
              <w:rPr>
                <w:color w:val="000000"/>
                <w:sz w:val="28"/>
                <w:szCs w:val="28"/>
              </w:rPr>
              <w:t>, 1а</w:t>
            </w:r>
          </w:p>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ИНН/КПП 1655018018/165501001</w:t>
            </w:r>
          </w:p>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 xml:space="preserve">Отделение «Банк Татарстан» №8610 </w:t>
            </w:r>
            <w:proofErr w:type="spellStart"/>
            <w:r w:rsidRPr="00B70C61">
              <w:rPr>
                <w:color w:val="000000"/>
                <w:sz w:val="28"/>
                <w:szCs w:val="28"/>
              </w:rPr>
              <w:t>г.Казань</w:t>
            </w:r>
            <w:proofErr w:type="spellEnd"/>
          </w:p>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Р/с 40503810362020000021</w:t>
            </w:r>
          </w:p>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К/с 30101810600000000603</w:t>
            </w:r>
          </w:p>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БИК 049205603</w:t>
            </w:r>
          </w:p>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 xml:space="preserve">Телефон: (843) 233-30-22,  </w:t>
            </w:r>
          </w:p>
          <w:p w:rsidR="00AD6A0F" w:rsidRPr="00B70C61" w:rsidRDefault="007B05F9">
            <w:pPr>
              <w:pStyle w:val="a4"/>
              <w:spacing w:before="0" w:beforeAutospacing="0" w:after="0" w:afterAutospacing="0"/>
              <w:jc w:val="both"/>
              <w:divId w:val="662204119"/>
              <w:rPr>
                <w:sz w:val="28"/>
                <w:szCs w:val="28"/>
              </w:rPr>
            </w:pPr>
            <w:r w:rsidRPr="00B70C61">
              <w:rPr>
                <w:color w:val="000000"/>
                <w:sz w:val="28"/>
                <w:szCs w:val="28"/>
              </w:rPr>
              <w:t>E-</w:t>
            </w:r>
            <w:proofErr w:type="spellStart"/>
            <w:r w:rsidRPr="00B70C61">
              <w:rPr>
                <w:color w:val="000000"/>
                <w:sz w:val="28"/>
                <w:szCs w:val="28"/>
              </w:rPr>
              <w:t>mail</w:t>
            </w:r>
            <w:proofErr w:type="spellEnd"/>
            <w:r w:rsidRPr="00B70C61">
              <w:rPr>
                <w:color w:val="000000"/>
                <w:sz w:val="28"/>
                <w:szCs w:val="28"/>
              </w:rPr>
              <w:t>: pu_mschkfu@mail.ru</w:t>
            </w:r>
          </w:p>
          <w:p w:rsidR="00AD6A0F" w:rsidRPr="00B70C61" w:rsidRDefault="007B05F9">
            <w:pPr>
              <w:divId w:val="1517503747"/>
              <w:rPr>
                <w:rFonts w:eastAsia="Times New Roman"/>
                <w:sz w:val="28"/>
                <w:szCs w:val="28"/>
              </w:rPr>
            </w:pPr>
            <w:r w:rsidRPr="00B70C61">
              <w:rPr>
                <w:rFonts w:eastAsia="Times New Roman"/>
                <w:sz w:val="28"/>
                <w:szCs w:val="28"/>
              </w:rPr>
              <w:t> </w:t>
            </w:r>
          </w:p>
          <w:p w:rsidR="00AD6A0F" w:rsidRPr="00B70C61" w:rsidRDefault="007B05F9">
            <w:pPr>
              <w:divId w:val="554245170"/>
              <w:rPr>
                <w:rFonts w:eastAsia="Times New Roman"/>
                <w:sz w:val="28"/>
                <w:szCs w:val="28"/>
              </w:rPr>
            </w:pPr>
            <w:r w:rsidRPr="00B70C61">
              <w:rPr>
                <w:rFonts w:eastAsia="Times New Roman"/>
                <w:sz w:val="28"/>
                <w:szCs w:val="28"/>
              </w:rPr>
              <w:t>От имени Исполнителя:</w:t>
            </w:r>
          </w:p>
          <w:p w:rsidR="00AD6A0F" w:rsidRPr="00B70C61" w:rsidRDefault="007B05F9">
            <w:pPr>
              <w:divId w:val="1290630234"/>
              <w:rPr>
                <w:rFonts w:eastAsia="Times New Roman"/>
                <w:sz w:val="28"/>
                <w:szCs w:val="28"/>
              </w:rPr>
            </w:pPr>
            <w:r w:rsidRPr="00B70C61">
              <w:rPr>
                <w:rFonts w:eastAsia="Times New Roman"/>
                <w:sz w:val="28"/>
                <w:szCs w:val="28"/>
              </w:rPr>
              <w:t> </w:t>
            </w:r>
          </w:p>
          <w:p w:rsidR="00AD6A0F" w:rsidRPr="00B70C61" w:rsidRDefault="007B05F9" w:rsidP="00EE3582">
            <w:pPr>
              <w:divId w:val="1195075705"/>
              <w:rPr>
                <w:rFonts w:eastAsia="Times New Roman"/>
                <w:sz w:val="28"/>
                <w:szCs w:val="28"/>
              </w:rPr>
            </w:pPr>
            <w:r w:rsidRPr="00B70C61">
              <w:rPr>
                <w:rFonts w:eastAsia="Times New Roman"/>
                <w:sz w:val="28"/>
                <w:szCs w:val="28"/>
              </w:rPr>
              <w:t>_______________________/_</w:t>
            </w:r>
            <w:r w:rsidR="00EE3582" w:rsidRPr="00B70C61">
              <w:rPr>
                <w:rFonts w:eastAsia="Times New Roman"/>
                <w:sz w:val="28"/>
                <w:szCs w:val="28"/>
                <w:u w:val="single"/>
              </w:rPr>
              <w:t>__________________________</w:t>
            </w:r>
          </w:p>
          <w:p w:rsidR="00AD6A0F" w:rsidRPr="00B70C61" w:rsidRDefault="007B05F9">
            <w:pPr>
              <w:divId w:val="327365194"/>
              <w:rPr>
                <w:rFonts w:eastAsia="Times New Roman"/>
                <w:sz w:val="28"/>
                <w:szCs w:val="28"/>
              </w:rPr>
            </w:pPr>
            <w:r w:rsidRPr="00B70C61">
              <w:rPr>
                <w:rFonts w:eastAsia="Times New Roman"/>
                <w:sz w:val="28"/>
                <w:szCs w:val="28"/>
              </w:rPr>
              <w:t> </w:t>
            </w:r>
          </w:p>
        </w:tc>
      </w:tr>
    </w:tbl>
    <w:p w:rsidR="00B1777A" w:rsidRDefault="00B1777A">
      <w:pPr>
        <w:pStyle w:val="a4"/>
        <w:ind w:left="600"/>
        <w:jc w:val="center"/>
        <w:divId w:val="439572392"/>
        <w:rPr>
          <w:rStyle w:val="a3"/>
          <w:sz w:val="28"/>
          <w:szCs w:val="28"/>
        </w:rPr>
      </w:pPr>
    </w:p>
    <w:p w:rsidR="00B70C61" w:rsidRDefault="00B70C61">
      <w:pPr>
        <w:pStyle w:val="a4"/>
        <w:ind w:left="600"/>
        <w:jc w:val="center"/>
        <w:divId w:val="439572392"/>
        <w:rPr>
          <w:rStyle w:val="a3"/>
          <w:sz w:val="28"/>
          <w:szCs w:val="28"/>
        </w:rPr>
      </w:pPr>
    </w:p>
    <w:p w:rsidR="00B70C61" w:rsidRDefault="00B70C61">
      <w:pPr>
        <w:pStyle w:val="a4"/>
        <w:ind w:left="600"/>
        <w:jc w:val="center"/>
        <w:divId w:val="439572392"/>
        <w:rPr>
          <w:rStyle w:val="a3"/>
          <w:sz w:val="28"/>
          <w:szCs w:val="28"/>
        </w:rPr>
      </w:pPr>
    </w:p>
    <w:p w:rsidR="00B70C61" w:rsidRPr="00B70C61" w:rsidRDefault="00B70C61">
      <w:pPr>
        <w:pStyle w:val="a4"/>
        <w:ind w:left="600"/>
        <w:jc w:val="center"/>
        <w:divId w:val="439572392"/>
        <w:rPr>
          <w:rStyle w:val="a3"/>
          <w:sz w:val="28"/>
          <w:szCs w:val="28"/>
        </w:rPr>
      </w:pPr>
    </w:p>
    <w:p w:rsidR="00AD6A0F" w:rsidRPr="00B70C61" w:rsidRDefault="007B05F9">
      <w:pPr>
        <w:pStyle w:val="a4"/>
        <w:ind w:left="600"/>
        <w:jc w:val="center"/>
        <w:divId w:val="439572392"/>
        <w:rPr>
          <w:sz w:val="28"/>
          <w:szCs w:val="28"/>
        </w:rPr>
      </w:pPr>
      <w:r w:rsidRPr="00B70C61">
        <w:rPr>
          <w:rStyle w:val="a3"/>
          <w:sz w:val="28"/>
          <w:szCs w:val="28"/>
        </w:rPr>
        <w:lastRenderedPageBreak/>
        <w:t>Согласие на обработку персональных данных</w:t>
      </w:r>
    </w:p>
    <w:tbl>
      <w:tblPr>
        <w:tblW w:w="11340" w:type="dxa"/>
        <w:tblCellSpacing w:w="7" w:type="dxa"/>
        <w:tblCellMar>
          <w:top w:w="15" w:type="dxa"/>
          <w:left w:w="15" w:type="dxa"/>
          <w:bottom w:w="15" w:type="dxa"/>
          <w:right w:w="15" w:type="dxa"/>
        </w:tblCellMar>
        <w:tblLook w:val="04A0" w:firstRow="1" w:lastRow="0" w:firstColumn="1" w:lastColumn="0" w:noHBand="0" w:noVBand="1"/>
      </w:tblPr>
      <w:tblGrid>
        <w:gridCol w:w="10061"/>
        <w:gridCol w:w="1279"/>
      </w:tblGrid>
      <w:tr w:rsidR="00AD6A0F" w:rsidRPr="00B70C61" w:rsidTr="00EE3582">
        <w:trPr>
          <w:divId w:val="812717008"/>
          <w:tblCellSpacing w:w="7" w:type="dxa"/>
        </w:trPr>
        <w:tc>
          <w:tcPr>
            <w:tcW w:w="0" w:type="auto"/>
            <w:vAlign w:val="center"/>
            <w:hideMark/>
          </w:tcPr>
          <w:p w:rsidR="00AD6A0F" w:rsidRPr="00B70C61" w:rsidRDefault="007B05F9">
            <w:pPr>
              <w:rPr>
                <w:rFonts w:eastAsia="Times New Roman"/>
                <w:sz w:val="28"/>
                <w:szCs w:val="28"/>
              </w:rPr>
            </w:pPr>
            <w:r w:rsidRPr="00B70C61">
              <w:rPr>
                <w:rFonts w:eastAsia="Times New Roman"/>
                <w:sz w:val="28"/>
                <w:szCs w:val="28"/>
              </w:rPr>
              <w:t>Я,</w:t>
            </w:r>
          </w:p>
        </w:tc>
        <w:tc>
          <w:tcPr>
            <w:tcW w:w="0" w:type="auto"/>
            <w:vAlign w:val="center"/>
            <w:hideMark/>
          </w:tcPr>
          <w:p w:rsidR="00AD6A0F" w:rsidRPr="00B70C61" w:rsidRDefault="00AD6A0F">
            <w:pPr>
              <w:jc w:val="center"/>
              <w:rPr>
                <w:rFonts w:eastAsia="Times New Roman"/>
                <w:sz w:val="28"/>
                <w:szCs w:val="28"/>
              </w:rPr>
            </w:pPr>
          </w:p>
        </w:tc>
      </w:tr>
      <w:tr w:rsidR="00AD6A0F" w:rsidRPr="00B70C61" w:rsidTr="00EE3582">
        <w:trPr>
          <w:divId w:val="812717008"/>
          <w:tblCellSpacing w:w="7" w:type="dxa"/>
        </w:trPr>
        <w:tc>
          <w:tcPr>
            <w:tcW w:w="0" w:type="auto"/>
            <w:gridSpan w:val="2"/>
            <w:vAlign w:val="center"/>
            <w:hideMark/>
          </w:tcPr>
          <w:p w:rsidR="00AD6A0F" w:rsidRPr="00B70C61" w:rsidRDefault="007C356E">
            <w:pPr>
              <w:jc w:val="center"/>
              <w:rPr>
                <w:rFonts w:eastAsia="Times New Roman"/>
                <w:sz w:val="28"/>
                <w:szCs w:val="28"/>
              </w:rPr>
            </w:pPr>
            <w:r>
              <w:rPr>
                <w:rFonts w:eastAsia="Times New Roman"/>
                <w:sz w:val="28"/>
                <w:szCs w:val="28"/>
              </w:rPr>
              <w:pict>
                <v:rect id="_x0000_i1025" style="width:0;height:1.5pt" o:hralign="center" o:hrstd="t" o:hr="t" fillcolor="#a0a0a0" stroked="f"/>
              </w:pict>
            </w:r>
          </w:p>
          <w:p w:rsidR="00AD6A0F" w:rsidRPr="00B70C61" w:rsidRDefault="007B05F9">
            <w:pPr>
              <w:jc w:val="center"/>
              <w:rPr>
                <w:rFonts w:eastAsia="Times New Roman"/>
                <w:sz w:val="28"/>
                <w:szCs w:val="28"/>
              </w:rPr>
            </w:pPr>
            <w:r w:rsidRPr="00B70C61">
              <w:rPr>
                <w:rFonts w:eastAsia="Times New Roman"/>
                <w:color w:val="808080"/>
                <w:sz w:val="28"/>
                <w:szCs w:val="28"/>
              </w:rPr>
              <w:t>(Ф.И.О гражданина/законного представителя)</w:t>
            </w:r>
          </w:p>
        </w:tc>
      </w:tr>
      <w:tr w:rsidR="00AD6A0F" w:rsidRPr="00B70C61" w:rsidTr="00EE3582">
        <w:trPr>
          <w:divId w:val="812717008"/>
          <w:tblCellSpacing w:w="7" w:type="dxa"/>
        </w:trPr>
        <w:tc>
          <w:tcPr>
            <w:tcW w:w="0" w:type="auto"/>
            <w:gridSpan w:val="2"/>
            <w:vAlign w:val="center"/>
          </w:tcPr>
          <w:p w:rsidR="00AD6A0F" w:rsidRPr="00B70C61" w:rsidRDefault="00AD6A0F">
            <w:pPr>
              <w:jc w:val="center"/>
              <w:rPr>
                <w:rFonts w:eastAsia="Times New Roman"/>
                <w:sz w:val="28"/>
                <w:szCs w:val="28"/>
              </w:rPr>
            </w:pPr>
          </w:p>
        </w:tc>
      </w:tr>
      <w:tr w:rsidR="00AD6A0F" w:rsidRPr="00B70C61" w:rsidTr="00EE3582">
        <w:trPr>
          <w:divId w:val="812717008"/>
          <w:tblCellSpacing w:w="7" w:type="dxa"/>
        </w:trPr>
        <w:tc>
          <w:tcPr>
            <w:tcW w:w="0" w:type="auto"/>
            <w:gridSpan w:val="2"/>
            <w:vAlign w:val="center"/>
            <w:hideMark/>
          </w:tcPr>
          <w:p w:rsidR="00AD6A0F" w:rsidRPr="00B70C61" w:rsidRDefault="007C356E">
            <w:pPr>
              <w:jc w:val="center"/>
              <w:rPr>
                <w:rFonts w:eastAsia="Times New Roman"/>
                <w:sz w:val="28"/>
                <w:szCs w:val="28"/>
              </w:rPr>
            </w:pPr>
            <w:r>
              <w:rPr>
                <w:rFonts w:eastAsia="Times New Roman"/>
                <w:sz w:val="28"/>
                <w:szCs w:val="28"/>
              </w:rPr>
              <w:pict>
                <v:rect id="_x0000_i1026" style="width:0;height:1.5pt" o:hralign="center" o:hrstd="t" o:hr="t" fillcolor="#a0a0a0" stroked="f"/>
              </w:pict>
            </w:r>
          </w:p>
          <w:p w:rsidR="00AD6A0F" w:rsidRPr="00B70C61" w:rsidRDefault="007B05F9">
            <w:pPr>
              <w:jc w:val="center"/>
              <w:rPr>
                <w:rFonts w:eastAsia="Times New Roman"/>
                <w:sz w:val="28"/>
                <w:szCs w:val="28"/>
              </w:rPr>
            </w:pPr>
            <w:r w:rsidRPr="00B70C61">
              <w:rPr>
                <w:rFonts w:eastAsia="Times New Roman"/>
                <w:color w:val="808080"/>
                <w:sz w:val="28"/>
                <w:szCs w:val="28"/>
              </w:rPr>
              <w:t>(адрес места жительства гражданина/ законного представителя)</w:t>
            </w:r>
          </w:p>
        </w:tc>
      </w:tr>
      <w:tr w:rsidR="00AD6A0F" w:rsidRPr="00B70C61" w:rsidTr="00EE3582">
        <w:trPr>
          <w:divId w:val="812717008"/>
          <w:tblCellSpacing w:w="7" w:type="dxa"/>
        </w:trPr>
        <w:tc>
          <w:tcPr>
            <w:tcW w:w="0" w:type="auto"/>
            <w:gridSpan w:val="2"/>
            <w:vAlign w:val="center"/>
            <w:hideMark/>
          </w:tcPr>
          <w:p w:rsidR="00AD6A0F" w:rsidRPr="00B70C61" w:rsidRDefault="00AD6A0F">
            <w:pPr>
              <w:jc w:val="center"/>
              <w:rPr>
                <w:rFonts w:eastAsia="Times New Roman"/>
                <w:sz w:val="28"/>
                <w:szCs w:val="28"/>
              </w:rPr>
            </w:pPr>
          </w:p>
        </w:tc>
      </w:tr>
      <w:tr w:rsidR="00AD6A0F" w:rsidRPr="00B70C61" w:rsidTr="00EE3582">
        <w:trPr>
          <w:divId w:val="812717008"/>
          <w:tblCellSpacing w:w="7" w:type="dxa"/>
        </w:trPr>
        <w:tc>
          <w:tcPr>
            <w:tcW w:w="0" w:type="auto"/>
            <w:gridSpan w:val="2"/>
            <w:vAlign w:val="center"/>
            <w:hideMark/>
          </w:tcPr>
          <w:p w:rsidR="00AD6A0F" w:rsidRPr="00B70C61" w:rsidRDefault="007C356E">
            <w:pPr>
              <w:jc w:val="center"/>
              <w:rPr>
                <w:rFonts w:eastAsia="Times New Roman"/>
                <w:sz w:val="28"/>
                <w:szCs w:val="28"/>
              </w:rPr>
            </w:pPr>
            <w:r>
              <w:rPr>
                <w:rFonts w:eastAsia="Times New Roman"/>
                <w:sz w:val="28"/>
                <w:szCs w:val="28"/>
              </w:rPr>
              <w:pict>
                <v:rect id="_x0000_i1027" style="width:0;height:1.5pt" o:hralign="center" o:hrstd="t" o:hr="t" fillcolor="#a0a0a0" stroked="f"/>
              </w:pict>
            </w:r>
          </w:p>
          <w:p w:rsidR="00AD6A0F" w:rsidRPr="00B70C61" w:rsidRDefault="007B05F9">
            <w:pPr>
              <w:jc w:val="center"/>
              <w:rPr>
                <w:rFonts w:eastAsia="Times New Roman"/>
                <w:sz w:val="28"/>
                <w:szCs w:val="28"/>
              </w:rPr>
            </w:pPr>
            <w:r w:rsidRPr="00B70C61">
              <w:rPr>
                <w:rFonts w:eastAsia="Times New Roman"/>
                <w:color w:val="808080"/>
                <w:sz w:val="28"/>
                <w:szCs w:val="28"/>
              </w:rPr>
              <w:t>(паспортные данные гражданина/ законного представителя)</w:t>
            </w:r>
          </w:p>
        </w:tc>
      </w:tr>
    </w:tbl>
    <w:p w:rsidR="00AD6A0F" w:rsidRPr="00B70C61" w:rsidRDefault="007B05F9">
      <w:pPr>
        <w:jc w:val="both"/>
        <w:divId w:val="812717008"/>
        <w:rPr>
          <w:rFonts w:eastAsia="Times New Roman"/>
          <w:sz w:val="28"/>
          <w:szCs w:val="28"/>
        </w:rPr>
      </w:pPr>
      <w:r w:rsidRPr="00B70C61">
        <w:rPr>
          <w:rFonts w:eastAsia="Times New Roman"/>
          <w:sz w:val="28"/>
          <w:szCs w:val="28"/>
        </w:rPr>
        <w:t>           В соответствии с требованиями статьи 9 Федерального закона «О персональных данных» от 27.07.2006 №152-Ф3 и Федерального закона "Об основах охраны здоровья граждан в Российской Федерации" от 21.11.2011 №323-ФЗ, подтверждаю свое согласие на обработку с использованием средств автоматизации или без использования таких средств Медико-санитарной части федерального государственного автономного образовательного учреждения высшего образования «Казанский (Приволжский) федеральный университет» (далее - Оператор), моих персональных данных включающих: фамилию, имя, отчество, пол, дату рождения, адрес места жительства, контактные телефоны, реквизиты паспорта (документа удостоверения личности), реквизиты полиса обязательного медицинского страхования (ОМС), реквизиты полиса добровольного медицинского страхования (ДМС), данные о состоянии моего здоровья, заболеваниях, случаях обращения за медицинской помощью (в медико-профилактических целях, в целях установления медицинского диагноза и оказания медицинских услуг), обработку специальных категорий персональных данных. В процессе оказания мне медицинской помощи я предоставляю право медицинским работникам Оператора передавать мои персональные данные, содержащие сведения, составляющие врачебную тайну, другим должностным лицам Оператора и третьим лицам, обрабатывающим мои персональные данные по поручению Оператора, в интересах моего обследования и лечения.</w:t>
      </w:r>
    </w:p>
    <w:p w:rsidR="00AD6A0F" w:rsidRPr="00B70C61" w:rsidRDefault="007B05F9">
      <w:pPr>
        <w:jc w:val="both"/>
        <w:divId w:val="812717008"/>
        <w:rPr>
          <w:rFonts w:eastAsia="Times New Roman"/>
          <w:sz w:val="28"/>
          <w:szCs w:val="28"/>
        </w:rPr>
      </w:pPr>
      <w:r w:rsidRPr="00B70C61">
        <w:rPr>
          <w:rFonts w:eastAsia="Times New Roman"/>
          <w:sz w:val="28"/>
          <w:szCs w:val="28"/>
        </w:rPr>
        <w:t>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медицинской документации, а также договором на оказание медицинской помощи по программе ОМС, ДМС между Оператором и страховой медицинской компанией.</w:t>
      </w:r>
    </w:p>
    <w:p w:rsidR="00AD6A0F" w:rsidRPr="00B70C61" w:rsidRDefault="007B05F9">
      <w:pPr>
        <w:jc w:val="both"/>
        <w:divId w:val="812717008"/>
        <w:rPr>
          <w:rFonts w:eastAsia="Times New Roman"/>
          <w:sz w:val="28"/>
          <w:szCs w:val="28"/>
        </w:rPr>
      </w:pPr>
      <w:r w:rsidRPr="00B70C61">
        <w:rPr>
          <w:rFonts w:eastAsia="Times New Roman"/>
          <w:sz w:val="28"/>
          <w:szCs w:val="28"/>
        </w:rPr>
        <w:t>            Оператор имеет право при исполнении своих обязательств на обмен (прием и передачу) моими персональными данными со страховой медицинской организацией, Министерством здравоохранения, ФСС, ФОМС, органом статистической отчетности и иными государственными учреждениями, перед которыми у Оператора имеется обязанность по предоставлению моих персональных данных,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 без специального уведомления меня об этом.</w:t>
      </w:r>
    </w:p>
    <w:p w:rsidR="00AD6A0F" w:rsidRPr="00B70C61" w:rsidRDefault="007B05F9">
      <w:pPr>
        <w:jc w:val="both"/>
        <w:divId w:val="812717008"/>
        <w:rPr>
          <w:rFonts w:eastAsia="Times New Roman"/>
          <w:sz w:val="28"/>
          <w:szCs w:val="28"/>
        </w:rPr>
      </w:pPr>
      <w:r w:rsidRPr="00B70C61">
        <w:rPr>
          <w:rFonts w:eastAsia="Times New Roman"/>
          <w:sz w:val="28"/>
          <w:szCs w:val="28"/>
        </w:rPr>
        <w:lastRenderedPageBreak/>
        <w:t>           Срок хранения моих персональных данных соответствует сроку хранения первичных медицинских документов (медицинской карты). Передача моих персональных данных иным лицам или иное их разглашение может осуществляться с моего письменного согласия за исключением случаев, предусмотренных ст. 13 Федерального закона "Об основах охраны здоровья граждан в Российской Федерации" от 21.11.2011 №323-ФЗ.</w:t>
      </w:r>
    </w:p>
    <w:p w:rsidR="00AD6A0F" w:rsidRPr="00B70C61" w:rsidRDefault="007B05F9">
      <w:pPr>
        <w:jc w:val="both"/>
        <w:divId w:val="812717008"/>
        <w:rPr>
          <w:rFonts w:eastAsia="Times New Roman"/>
          <w:sz w:val="28"/>
          <w:szCs w:val="28"/>
        </w:rPr>
      </w:pPr>
      <w:r w:rsidRPr="00B70C61">
        <w:rPr>
          <w:rFonts w:eastAsia="Times New Roman"/>
          <w:sz w:val="28"/>
          <w:szCs w:val="28"/>
        </w:rPr>
        <w:t xml:space="preserve">           </w:t>
      </w:r>
      <w:r w:rsidRPr="00B70C61">
        <w:rPr>
          <w:rStyle w:val="a3"/>
          <w:rFonts w:eastAsia="Times New Roman"/>
          <w:sz w:val="28"/>
          <w:szCs w:val="28"/>
        </w:rPr>
        <w:t xml:space="preserve">Настоящее согласие дано мной датой 10.06.2024 г. </w:t>
      </w:r>
      <w:r w:rsidRPr="00B70C61">
        <w:rPr>
          <w:rFonts w:eastAsia="Times New Roman"/>
          <w:sz w:val="28"/>
          <w:szCs w:val="28"/>
        </w:rPr>
        <w:t>и действует до момента отзыва мною данного соглашения,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AD6A0F" w:rsidRPr="00B70C61" w:rsidRDefault="007B05F9">
      <w:pPr>
        <w:jc w:val="both"/>
        <w:divId w:val="812717008"/>
        <w:rPr>
          <w:rFonts w:eastAsia="Times New Roman"/>
          <w:sz w:val="28"/>
          <w:szCs w:val="28"/>
        </w:rPr>
      </w:pPr>
      <w:r w:rsidRPr="00B70C61">
        <w:rPr>
          <w:rFonts w:eastAsia="Times New Roman"/>
          <w:sz w:val="28"/>
          <w:szCs w:val="28"/>
        </w:rPr>
        <w:t>           В случае получения моего письменного заявления об отзыве настоящего согласия на обработку персональных данных Оператор обязан:</w:t>
      </w:r>
    </w:p>
    <w:p w:rsidR="00AD6A0F" w:rsidRPr="00B70C61" w:rsidRDefault="007B05F9">
      <w:pPr>
        <w:jc w:val="both"/>
        <w:divId w:val="812717008"/>
        <w:rPr>
          <w:rFonts w:eastAsia="Times New Roman"/>
          <w:sz w:val="28"/>
          <w:szCs w:val="28"/>
        </w:rPr>
      </w:pPr>
      <w:r w:rsidRPr="00B70C61">
        <w:rPr>
          <w:rFonts w:eastAsia="Times New Roman"/>
          <w:sz w:val="28"/>
          <w:szCs w:val="28"/>
        </w:rPr>
        <w:t>          а) прекратить их обработку в течение периода времени, необходимого для завершения взаиморасчетов по оплате оказанной мне до этого медицинской помощи;</w:t>
      </w:r>
    </w:p>
    <w:p w:rsidR="00AD6A0F" w:rsidRPr="00B70C61" w:rsidRDefault="007B05F9">
      <w:pPr>
        <w:jc w:val="both"/>
        <w:divId w:val="812717008"/>
        <w:rPr>
          <w:rFonts w:eastAsia="Times New Roman"/>
          <w:sz w:val="28"/>
          <w:szCs w:val="28"/>
        </w:rPr>
      </w:pPr>
      <w:r w:rsidRPr="00B70C61">
        <w:rPr>
          <w:rFonts w:eastAsia="Times New Roman"/>
          <w:sz w:val="28"/>
          <w:szCs w:val="28"/>
        </w:rPr>
        <w:t>          б) по истечении указанного выше срока хранения моих персональных данных (двадцать пять лет) уничтожить (стереть) все мои персональные данные из баз автоматизированной информационной системы Оператора, включая все копии на машинных носителях информации, без уведомления меня об этом.</w:t>
      </w:r>
    </w:p>
    <w:tbl>
      <w:tblPr>
        <w:tblW w:w="12000" w:type="dxa"/>
        <w:jc w:val="center"/>
        <w:tblCellSpacing w:w="7" w:type="dxa"/>
        <w:tblCellMar>
          <w:top w:w="15" w:type="dxa"/>
          <w:left w:w="15" w:type="dxa"/>
          <w:bottom w:w="15" w:type="dxa"/>
          <w:right w:w="15" w:type="dxa"/>
        </w:tblCellMar>
        <w:tblLook w:val="04A0" w:firstRow="1" w:lastRow="0" w:firstColumn="1" w:lastColumn="0" w:noHBand="0" w:noVBand="1"/>
      </w:tblPr>
      <w:tblGrid>
        <w:gridCol w:w="4799"/>
        <w:gridCol w:w="611"/>
        <w:gridCol w:w="6590"/>
      </w:tblGrid>
      <w:tr w:rsidR="00AD6A0F" w:rsidRPr="00B70C61" w:rsidTr="00144CCA">
        <w:trPr>
          <w:divId w:val="812717008"/>
          <w:tblCellSpacing w:w="7" w:type="dxa"/>
          <w:jc w:val="center"/>
        </w:trPr>
        <w:tc>
          <w:tcPr>
            <w:tcW w:w="1991" w:type="pct"/>
            <w:vAlign w:val="center"/>
            <w:hideMark/>
          </w:tcPr>
          <w:p w:rsidR="00AD6A0F" w:rsidRPr="00B70C61" w:rsidRDefault="007B05F9">
            <w:pPr>
              <w:rPr>
                <w:rFonts w:eastAsia="Times New Roman"/>
                <w:sz w:val="28"/>
                <w:szCs w:val="28"/>
              </w:rPr>
            </w:pPr>
            <w:r w:rsidRPr="00B70C61">
              <w:rPr>
                <w:rFonts w:eastAsia="Times New Roman"/>
                <w:sz w:val="28"/>
                <w:szCs w:val="28"/>
              </w:rPr>
              <w:t> </w:t>
            </w:r>
          </w:p>
        </w:tc>
        <w:tc>
          <w:tcPr>
            <w:tcW w:w="249" w:type="pct"/>
            <w:vAlign w:val="center"/>
            <w:hideMark/>
          </w:tcPr>
          <w:p w:rsidR="00AD6A0F" w:rsidRPr="00B70C61" w:rsidRDefault="007B05F9">
            <w:pPr>
              <w:rPr>
                <w:rFonts w:eastAsia="Times New Roman"/>
                <w:sz w:val="28"/>
                <w:szCs w:val="28"/>
              </w:rPr>
            </w:pPr>
            <w:r w:rsidRPr="00B70C61">
              <w:rPr>
                <w:rFonts w:eastAsia="Times New Roman"/>
                <w:sz w:val="28"/>
                <w:szCs w:val="28"/>
              </w:rPr>
              <w:t> </w:t>
            </w:r>
          </w:p>
        </w:tc>
        <w:tc>
          <w:tcPr>
            <w:tcW w:w="2737" w:type="pct"/>
            <w:vAlign w:val="center"/>
            <w:hideMark/>
          </w:tcPr>
          <w:p w:rsidR="00AD6A0F" w:rsidRPr="00B70C61" w:rsidRDefault="00AD6A0F">
            <w:pPr>
              <w:jc w:val="center"/>
              <w:rPr>
                <w:rFonts w:eastAsia="Times New Roman"/>
                <w:sz w:val="28"/>
                <w:szCs w:val="28"/>
              </w:rPr>
            </w:pPr>
          </w:p>
        </w:tc>
      </w:tr>
      <w:tr w:rsidR="00AD6A0F" w:rsidRPr="00B70C61" w:rsidTr="00144CCA">
        <w:trPr>
          <w:divId w:val="812717008"/>
          <w:tblCellSpacing w:w="7" w:type="dxa"/>
          <w:jc w:val="center"/>
        </w:trPr>
        <w:tc>
          <w:tcPr>
            <w:tcW w:w="1991" w:type="pct"/>
            <w:vAlign w:val="center"/>
            <w:hideMark/>
          </w:tcPr>
          <w:p w:rsidR="00AD6A0F" w:rsidRPr="00B70C61" w:rsidRDefault="007C356E">
            <w:pPr>
              <w:rPr>
                <w:rFonts w:eastAsia="Times New Roman"/>
                <w:sz w:val="28"/>
                <w:szCs w:val="28"/>
              </w:rPr>
            </w:pPr>
            <w:r>
              <w:rPr>
                <w:rFonts w:eastAsia="Times New Roman"/>
                <w:sz w:val="28"/>
                <w:szCs w:val="28"/>
              </w:rPr>
              <w:pict>
                <v:rect id="_x0000_i1028" style="width:0;height:1.5pt" o:hralign="center" o:hrstd="t" o:hr="t" fillcolor="#a0a0a0" stroked="f"/>
              </w:pict>
            </w:r>
          </w:p>
          <w:p w:rsidR="00AD6A0F" w:rsidRPr="00B70C61" w:rsidRDefault="007B05F9">
            <w:pPr>
              <w:jc w:val="center"/>
              <w:rPr>
                <w:rFonts w:eastAsia="Times New Roman"/>
                <w:sz w:val="28"/>
                <w:szCs w:val="28"/>
              </w:rPr>
            </w:pPr>
            <w:r w:rsidRPr="00B70C61">
              <w:rPr>
                <w:rFonts w:eastAsia="Times New Roman"/>
                <w:color w:val="808080"/>
                <w:sz w:val="28"/>
                <w:szCs w:val="28"/>
              </w:rPr>
              <w:t>(подпись)</w:t>
            </w:r>
          </w:p>
        </w:tc>
        <w:tc>
          <w:tcPr>
            <w:tcW w:w="249" w:type="pct"/>
            <w:vAlign w:val="center"/>
            <w:hideMark/>
          </w:tcPr>
          <w:p w:rsidR="00AD6A0F" w:rsidRPr="00B70C61" w:rsidRDefault="007B05F9">
            <w:pPr>
              <w:rPr>
                <w:rFonts w:eastAsia="Times New Roman"/>
                <w:sz w:val="28"/>
                <w:szCs w:val="28"/>
              </w:rPr>
            </w:pPr>
            <w:r w:rsidRPr="00B70C61">
              <w:rPr>
                <w:rFonts w:eastAsia="Times New Roman"/>
                <w:sz w:val="28"/>
                <w:szCs w:val="28"/>
              </w:rPr>
              <w:t> </w:t>
            </w:r>
          </w:p>
        </w:tc>
        <w:tc>
          <w:tcPr>
            <w:tcW w:w="2737" w:type="pct"/>
            <w:vAlign w:val="center"/>
            <w:hideMark/>
          </w:tcPr>
          <w:p w:rsidR="00AD6A0F" w:rsidRPr="00B70C61" w:rsidRDefault="007C356E">
            <w:pPr>
              <w:divId w:val="1642418475"/>
              <w:rPr>
                <w:rFonts w:eastAsia="Times New Roman"/>
                <w:sz w:val="28"/>
                <w:szCs w:val="28"/>
              </w:rPr>
            </w:pPr>
            <w:r>
              <w:rPr>
                <w:rFonts w:eastAsia="Times New Roman"/>
                <w:sz w:val="28"/>
                <w:szCs w:val="28"/>
              </w:rPr>
              <w:pict>
                <v:rect id="_x0000_i1029" style="width:0;height:1.5pt" o:hralign="center" o:hrstd="t" o:hr="t" fillcolor="#a0a0a0" stroked="f"/>
              </w:pict>
            </w:r>
          </w:p>
          <w:p w:rsidR="00AD6A0F" w:rsidRPr="00B70C61" w:rsidRDefault="007B05F9">
            <w:pPr>
              <w:jc w:val="center"/>
              <w:divId w:val="1642418475"/>
              <w:rPr>
                <w:rFonts w:eastAsia="Times New Roman"/>
                <w:sz w:val="28"/>
                <w:szCs w:val="28"/>
              </w:rPr>
            </w:pPr>
            <w:r w:rsidRPr="00B70C61">
              <w:rPr>
                <w:rFonts w:eastAsia="Times New Roman"/>
                <w:color w:val="808080"/>
                <w:sz w:val="28"/>
                <w:szCs w:val="28"/>
              </w:rPr>
              <w:t>(Ф.И.О гражданина или законного представителя)</w:t>
            </w:r>
          </w:p>
        </w:tc>
      </w:tr>
      <w:tr w:rsidR="00AD6A0F" w:rsidRPr="00B70C61" w:rsidTr="00144CCA">
        <w:trPr>
          <w:divId w:val="812717008"/>
          <w:tblCellSpacing w:w="7" w:type="dxa"/>
          <w:jc w:val="center"/>
        </w:trPr>
        <w:tc>
          <w:tcPr>
            <w:tcW w:w="1991" w:type="pct"/>
            <w:vAlign w:val="center"/>
            <w:hideMark/>
          </w:tcPr>
          <w:p w:rsidR="00AD6A0F" w:rsidRPr="00B70C61" w:rsidRDefault="00AD6A0F">
            <w:pPr>
              <w:rPr>
                <w:rFonts w:eastAsia="Times New Roman"/>
                <w:sz w:val="28"/>
                <w:szCs w:val="28"/>
              </w:rPr>
            </w:pPr>
          </w:p>
        </w:tc>
        <w:tc>
          <w:tcPr>
            <w:tcW w:w="249" w:type="pct"/>
            <w:vAlign w:val="center"/>
            <w:hideMark/>
          </w:tcPr>
          <w:p w:rsidR="00AD6A0F" w:rsidRPr="00B70C61" w:rsidRDefault="007B05F9">
            <w:pPr>
              <w:rPr>
                <w:rFonts w:eastAsia="Times New Roman"/>
                <w:sz w:val="28"/>
                <w:szCs w:val="28"/>
              </w:rPr>
            </w:pPr>
            <w:r w:rsidRPr="00B70C61">
              <w:rPr>
                <w:rFonts w:eastAsia="Times New Roman"/>
                <w:sz w:val="28"/>
                <w:szCs w:val="28"/>
              </w:rPr>
              <w:t> </w:t>
            </w:r>
          </w:p>
        </w:tc>
        <w:tc>
          <w:tcPr>
            <w:tcW w:w="2737" w:type="pct"/>
            <w:vAlign w:val="center"/>
          </w:tcPr>
          <w:p w:rsidR="00AD6A0F" w:rsidRPr="00B70C61" w:rsidRDefault="00AD6A0F">
            <w:pPr>
              <w:jc w:val="center"/>
              <w:rPr>
                <w:rFonts w:eastAsia="Times New Roman"/>
                <w:sz w:val="28"/>
                <w:szCs w:val="28"/>
              </w:rPr>
            </w:pPr>
          </w:p>
        </w:tc>
      </w:tr>
      <w:tr w:rsidR="00AD6A0F" w:rsidRPr="00B70C61" w:rsidTr="00144CCA">
        <w:trPr>
          <w:divId w:val="812717008"/>
          <w:tblCellSpacing w:w="7" w:type="dxa"/>
          <w:jc w:val="center"/>
        </w:trPr>
        <w:tc>
          <w:tcPr>
            <w:tcW w:w="1991" w:type="pct"/>
            <w:vAlign w:val="center"/>
            <w:hideMark/>
          </w:tcPr>
          <w:p w:rsidR="00AD6A0F" w:rsidRPr="00B70C61" w:rsidRDefault="007C356E">
            <w:pPr>
              <w:rPr>
                <w:rFonts w:eastAsia="Times New Roman"/>
                <w:sz w:val="28"/>
                <w:szCs w:val="28"/>
              </w:rPr>
            </w:pPr>
            <w:r>
              <w:rPr>
                <w:rFonts w:eastAsia="Times New Roman"/>
                <w:sz w:val="28"/>
                <w:szCs w:val="28"/>
              </w:rPr>
              <w:pict>
                <v:rect id="_x0000_i1030" style="width:0;height:1.5pt" o:hralign="center" o:hrstd="t" o:hr="t" fillcolor="#a0a0a0" stroked="f"/>
              </w:pict>
            </w:r>
          </w:p>
          <w:p w:rsidR="00AD6A0F" w:rsidRPr="00B70C61" w:rsidRDefault="007B05F9">
            <w:pPr>
              <w:jc w:val="center"/>
              <w:rPr>
                <w:rFonts w:eastAsia="Times New Roman"/>
                <w:sz w:val="28"/>
                <w:szCs w:val="28"/>
              </w:rPr>
            </w:pPr>
            <w:r w:rsidRPr="00B70C61">
              <w:rPr>
                <w:rFonts w:eastAsia="Times New Roman"/>
                <w:color w:val="808080"/>
                <w:sz w:val="28"/>
                <w:szCs w:val="28"/>
              </w:rPr>
              <w:t>(подпись)</w:t>
            </w:r>
          </w:p>
        </w:tc>
        <w:tc>
          <w:tcPr>
            <w:tcW w:w="249" w:type="pct"/>
            <w:vAlign w:val="center"/>
            <w:hideMark/>
          </w:tcPr>
          <w:p w:rsidR="00AD6A0F" w:rsidRPr="00B70C61" w:rsidRDefault="007B05F9">
            <w:pPr>
              <w:rPr>
                <w:rFonts w:eastAsia="Times New Roman"/>
                <w:sz w:val="28"/>
                <w:szCs w:val="28"/>
              </w:rPr>
            </w:pPr>
            <w:r w:rsidRPr="00B70C61">
              <w:rPr>
                <w:rFonts w:eastAsia="Times New Roman"/>
                <w:sz w:val="28"/>
                <w:szCs w:val="28"/>
              </w:rPr>
              <w:t> </w:t>
            </w:r>
          </w:p>
        </w:tc>
        <w:tc>
          <w:tcPr>
            <w:tcW w:w="2737" w:type="pct"/>
            <w:vAlign w:val="center"/>
            <w:hideMark/>
          </w:tcPr>
          <w:p w:rsidR="00AD6A0F" w:rsidRPr="00B70C61" w:rsidRDefault="007C356E">
            <w:pPr>
              <w:divId w:val="592398984"/>
              <w:rPr>
                <w:rFonts w:eastAsia="Times New Roman"/>
                <w:sz w:val="28"/>
                <w:szCs w:val="28"/>
              </w:rPr>
            </w:pPr>
            <w:r>
              <w:rPr>
                <w:rFonts w:eastAsia="Times New Roman"/>
                <w:sz w:val="28"/>
                <w:szCs w:val="28"/>
              </w:rPr>
              <w:pict>
                <v:rect id="_x0000_i1031" style="width:0;height:1.5pt" o:hralign="center" o:hrstd="t" o:hr="t" fillcolor="#a0a0a0" stroked="f"/>
              </w:pict>
            </w:r>
          </w:p>
          <w:p w:rsidR="00AD6A0F" w:rsidRPr="00B70C61" w:rsidRDefault="007B05F9">
            <w:pPr>
              <w:jc w:val="center"/>
              <w:divId w:val="592398984"/>
              <w:rPr>
                <w:rFonts w:eastAsia="Times New Roman"/>
                <w:sz w:val="28"/>
                <w:szCs w:val="28"/>
              </w:rPr>
            </w:pPr>
            <w:r w:rsidRPr="00B70C61">
              <w:rPr>
                <w:rFonts w:eastAsia="Times New Roman"/>
                <w:color w:val="808080"/>
                <w:sz w:val="28"/>
                <w:szCs w:val="28"/>
              </w:rPr>
              <w:t>(Ф.И.О медицинского работника/работника)</w:t>
            </w:r>
          </w:p>
        </w:tc>
      </w:tr>
    </w:tbl>
    <w:p w:rsidR="007B05F9" w:rsidRPr="00B70C61" w:rsidRDefault="007B05F9">
      <w:pPr>
        <w:pStyle w:val="a4"/>
        <w:ind w:left="1200"/>
        <w:divId w:val="439572392"/>
        <w:rPr>
          <w:sz w:val="28"/>
          <w:szCs w:val="28"/>
        </w:rPr>
      </w:pPr>
      <w:r w:rsidRPr="00B70C61">
        <w:rPr>
          <w:sz w:val="28"/>
          <w:szCs w:val="28"/>
        </w:rPr>
        <w:t> </w:t>
      </w:r>
    </w:p>
    <w:sectPr w:rsidR="007B05F9" w:rsidRPr="00B70C61" w:rsidSect="00144CCA">
      <w:pgSz w:w="11906" w:h="16838" w:code="9"/>
      <w:pgMar w:top="567" w:right="567" w:bottom="567"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82"/>
    <w:rsid w:val="00046F2F"/>
    <w:rsid w:val="00144CCA"/>
    <w:rsid w:val="0049146E"/>
    <w:rsid w:val="00567FE4"/>
    <w:rsid w:val="005851D7"/>
    <w:rsid w:val="007B05F9"/>
    <w:rsid w:val="007C356E"/>
    <w:rsid w:val="00A070C2"/>
    <w:rsid w:val="00A7401A"/>
    <w:rsid w:val="00AD6A0F"/>
    <w:rsid w:val="00B1777A"/>
    <w:rsid w:val="00B70C61"/>
    <w:rsid w:val="00C030B0"/>
    <w:rsid w:val="00D17DF2"/>
    <w:rsid w:val="00E41BE6"/>
    <w:rsid w:val="00EE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6D3D9"/>
  <w15:chartTrackingRefBased/>
  <w15:docId w15:val="{C08E0CEF-355E-477E-96C0-DB57B353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styleId="a3">
    <w:name w:val="Strong"/>
    <w:basedOn w:val="a0"/>
    <w:uiPriority w:val="22"/>
    <w:qFormat/>
    <w:rPr>
      <w:b/>
      <w:bCs/>
    </w:rPr>
  </w:style>
  <w:style w:type="paragraph" w:styleId="a4">
    <w:name w:val="Normal (Web)"/>
    <w:basedOn w:val="a"/>
    <w:uiPriority w:val="99"/>
    <w:unhideWhenUsed/>
    <w:pPr>
      <w:spacing w:before="100" w:beforeAutospacing="1" w:after="100" w:afterAutospacing="1"/>
    </w:p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Balloon Text"/>
    <w:basedOn w:val="a"/>
    <w:link w:val="a8"/>
    <w:uiPriority w:val="99"/>
    <w:semiHidden/>
    <w:unhideWhenUsed/>
    <w:rsid w:val="005851D7"/>
    <w:rPr>
      <w:rFonts w:ascii="Segoe UI" w:hAnsi="Segoe UI" w:cs="Segoe UI"/>
      <w:sz w:val="18"/>
      <w:szCs w:val="18"/>
    </w:rPr>
  </w:style>
  <w:style w:type="character" w:customStyle="1" w:styleId="a8">
    <w:name w:val="Текст выноски Знак"/>
    <w:basedOn w:val="a0"/>
    <w:link w:val="a7"/>
    <w:uiPriority w:val="99"/>
    <w:semiHidden/>
    <w:rsid w:val="005851D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2152">
      <w:marLeft w:val="0"/>
      <w:marRight w:val="0"/>
      <w:marTop w:val="0"/>
      <w:marBottom w:val="0"/>
      <w:divBdr>
        <w:top w:val="none" w:sz="0" w:space="0" w:color="auto"/>
        <w:left w:val="none" w:sz="0" w:space="0" w:color="auto"/>
        <w:bottom w:val="none" w:sz="0" w:space="0" w:color="auto"/>
        <w:right w:val="none" w:sz="0" w:space="0" w:color="auto"/>
      </w:divBdr>
      <w:divsChild>
        <w:div w:id="1819806160">
          <w:marLeft w:val="0"/>
          <w:marRight w:val="0"/>
          <w:marTop w:val="0"/>
          <w:marBottom w:val="0"/>
          <w:divBdr>
            <w:top w:val="none" w:sz="0" w:space="0" w:color="auto"/>
            <w:left w:val="none" w:sz="0" w:space="0" w:color="auto"/>
            <w:bottom w:val="none" w:sz="0" w:space="0" w:color="auto"/>
            <w:right w:val="none" w:sz="0" w:space="0" w:color="auto"/>
          </w:divBdr>
          <w:divsChild>
            <w:div w:id="439572392">
              <w:marLeft w:val="600"/>
              <w:marRight w:val="0"/>
              <w:marTop w:val="0"/>
              <w:marBottom w:val="0"/>
              <w:divBdr>
                <w:top w:val="none" w:sz="0" w:space="0" w:color="auto"/>
                <w:left w:val="none" w:sz="0" w:space="0" w:color="auto"/>
                <w:bottom w:val="none" w:sz="0" w:space="0" w:color="auto"/>
                <w:right w:val="none" w:sz="0" w:space="0" w:color="auto"/>
              </w:divBdr>
              <w:divsChild>
                <w:div w:id="1138769133">
                  <w:marLeft w:val="600"/>
                  <w:marRight w:val="0"/>
                  <w:marTop w:val="0"/>
                  <w:marBottom w:val="0"/>
                  <w:divBdr>
                    <w:top w:val="none" w:sz="0" w:space="0" w:color="auto"/>
                    <w:left w:val="none" w:sz="0" w:space="0" w:color="auto"/>
                    <w:bottom w:val="none" w:sz="0" w:space="0" w:color="auto"/>
                    <w:right w:val="none" w:sz="0" w:space="0" w:color="auto"/>
                  </w:divBdr>
                </w:div>
                <w:div w:id="2097365077">
                  <w:marLeft w:val="600"/>
                  <w:marRight w:val="0"/>
                  <w:marTop w:val="0"/>
                  <w:marBottom w:val="0"/>
                  <w:divBdr>
                    <w:top w:val="none" w:sz="0" w:space="0" w:color="auto"/>
                    <w:left w:val="none" w:sz="0" w:space="0" w:color="auto"/>
                    <w:bottom w:val="none" w:sz="0" w:space="0" w:color="auto"/>
                    <w:right w:val="none" w:sz="0" w:space="0" w:color="auto"/>
                  </w:divBdr>
                </w:div>
                <w:div w:id="220215207">
                  <w:marLeft w:val="600"/>
                  <w:marRight w:val="0"/>
                  <w:marTop w:val="0"/>
                  <w:marBottom w:val="0"/>
                  <w:divBdr>
                    <w:top w:val="none" w:sz="0" w:space="0" w:color="auto"/>
                    <w:left w:val="none" w:sz="0" w:space="0" w:color="auto"/>
                    <w:bottom w:val="none" w:sz="0" w:space="0" w:color="auto"/>
                    <w:right w:val="none" w:sz="0" w:space="0" w:color="auto"/>
                  </w:divBdr>
                </w:div>
                <w:div w:id="248317071">
                  <w:marLeft w:val="600"/>
                  <w:marRight w:val="0"/>
                  <w:marTop w:val="0"/>
                  <w:marBottom w:val="0"/>
                  <w:divBdr>
                    <w:top w:val="none" w:sz="0" w:space="0" w:color="auto"/>
                    <w:left w:val="none" w:sz="0" w:space="0" w:color="auto"/>
                    <w:bottom w:val="none" w:sz="0" w:space="0" w:color="auto"/>
                    <w:right w:val="none" w:sz="0" w:space="0" w:color="auto"/>
                  </w:divBdr>
                </w:div>
                <w:div w:id="542668889">
                  <w:marLeft w:val="600"/>
                  <w:marRight w:val="0"/>
                  <w:marTop w:val="0"/>
                  <w:marBottom w:val="0"/>
                  <w:divBdr>
                    <w:top w:val="none" w:sz="0" w:space="0" w:color="auto"/>
                    <w:left w:val="none" w:sz="0" w:space="0" w:color="auto"/>
                    <w:bottom w:val="none" w:sz="0" w:space="0" w:color="auto"/>
                    <w:right w:val="none" w:sz="0" w:space="0" w:color="auto"/>
                  </w:divBdr>
                  <w:divsChild>
                    <w:div w:id="2012026783">
                      <w:marLeft w:val="0"/>
                      <w:marRight w:val="0"/>
                      <w:marTop w:val="0"/>
                      <w:marBottom w:val="0"/>
                      <w:divBdr>
                        <w:top w:val="none" w:sz="0" w:space="0" w:color="auto"/>
                        <w:left w:val="none" w:sz="0" w:space="0" w:color="auto"/>
                        <w:bottom w:val="none" w:sz="0" w:space="0" w:color="auto"/>
                        <w:right w:val="none" w:sz="0" w:space="0" w:color="auto"/>
                      </w:divBdr>
                    </w:div>
                    <w:div w:id="861938193">
                      <w:marLeft w:val="0"/>
                      <w:marRight w:val="0"/>
                      <w:marTop w:val="0"/>
                      <w:marBottom w:val="0"/>
                      <w:divBdr>
                        <w:top w:val="none" w:sz="0" w:space="0" w:color="auto"/>
                        <w:left w:val="none" w:sz="0" w:space="0" w:color="auto"/>
                        <w:bottom w:val="none" w:sz="0" w:space="0" w:color="auto"/>
                        <w:right w:val="none" w:sz="0" w:space="0" w:color="auto"/>
                      </w:divBdr>
                    </w:div>
                  </w:divsChild>
                </w:div>
                <w:div w:id="497623504">
                  <w:marLeft w:val="600"/>
                  <w:marRight w:val="0"/>
                  <w:marTop w:val="0"/>
                  <w:marBottom w:val="0"/>
                  <w:divBdr>
                    <w:top w:val="none" w:sz="0" w:space="0" w:color="auto"/>
                    <w:left w:val="none" w:sz="0" w:space="0" w:color="auto"/>
                    <w:bottom w:val="none" w:sz="0" w:space="0" w:color="auto"/>
                    <w:right w:val="none" w:sz="0" w:space="0" w:color="auto"/>
                  </w:divBdr>
                </w:div>
                <w:div w:id="1256982136">
                  <w:marLeft w:val="1200"/>
                  <w:marRight w:val="0"/>
                  <w:marTop w:val="0"/>
                  <w:marBottom w:val="0"/>
                  <w:divBdr>
                    <w:top w:val="none" w:sz="0" w:space="0" w:color="auto"/>
                    <w:left w:val="none" w:sz="0" w:space="0" w:color="auto"/>
                    <w:bottom w:val="none" w:sz="0" w:space="0" w:color="auto"/>
                    <w:right w:val="none" w:sz="0" w:space="0" w:color="auto"/>
                  </w:divBdr>
                </w:div>
                <w:div w:id="1110004635">
                  <w:marLeft w:val="600"/>
                  <w:marRight w:val="0"/>
                  <w:marTop w:val="0"/>
                  <w:marBottom w:val="0"/>
                  <w:divBdr>
                    <w:top w:val="none" w:sz="0" w:space="0" w:color="auto"/>
                    <w:left w:val="none" w:sz="0" w:space="0" w:color="auto"/>
                    <w:bottom w:val="none" w:sz="0" w:space="0" w:color="auto"/>
                    <w:right w:val="none" w:sz="0" w:space="0" w:color="auto"/>
                  </w:divBdr>
                </w:div>
                <w:div w:id="303395791">
                  <w:marLeft w:val="600"/>
                  <w:marRight w:val="20"/>
                  <w:marTop w:val="0"/>
                  <w:marBottom w:val="0"/>
                  <w:divBdr>
                    <w:top w:val="none" w:sz="0" w:space="0" w:color="auto"/>
                    <w:left w:val="none" w:sz="0" w:space="0" w:color="auto"/>
                    <w:bottom w:val="none" w:sz="0" w:space="0" w:color="auto"/>
                    <w:right w:val="none" w:sz="0" w:space="0" w:color="auto"/>
                  </w:divBdr>
                </w:div>
                <w:div w:id="2135981880">
                  <w:marLeft w:val="600"/>
                  <w:marRight w:val="20"/>
                  <w:marTop w:val="0"/>
                  <w:marBottom w:val="0"/>
                  <w:divBdr>
                    <w:top w:val="none" w:sz="0" w:space="0" w:color="auto"/>
                    <w:left w:val="none" w:sz="0" w:space="0" w:color="auto"/>
                    <w:bottom w:val="none" w:sz="0" w:space="0" w:color="auto"/>
                    <w:right w:val="none" w:sz="0" w:space="0" w:color="auto"/>
                  </w:divBdr>
                </w:div>
                <w:div w:id="1602303448">
                  <w:marLeft w:val="600"/>
                  <w:marRight w:val="0"/>
                  <w:marTop w:val="0"/>
                  <w:marBottom w:val="0"/>
                  <w:divBdr>
                    <w:top w:val="none" w:sz="0" w:space="0" w:color="auto"/>
                    <w:left w:val="none" w:sz="0" w:space="0" w:color="auto"/>
                    <w:bottom w:val="none" w:sz="0" w:space="0" w:color="auto"/>
                    <w:right w:val="none" w:sz="0" w:space="0" w:color="auto"/>
                  </w:divBdr>
                  <w:divsChild>
                    <w:div w:id="765341702">
                      <w:marLeft w:val="0"/>
                      <w:marRight w:val="20"/>
                      <w:marTop w:val="0"/>
                      <w:marBottom w:val="0"/>
                      <w:divBdr>
                        <w:top w:val="none" w:sz="0" w:space="0" w:color="auto"/>
                        <w:left w:val="none" w:sz="0" w:space="0" w:color="auto"/>
                        <w:bottom w:val="none" w:sz="0" w:space="0" w:color="auto"/>
                        <w:right w:val="none" w:sz="0" w:space="0" w:color="auto"/>
                      </w:divBdr>
                    </w:div>
                    <w:div w:id="1689140064">
                      <w:marLeft w:val="0"/>
                      <w:marRight w:val="20"/>
                      <w:marTop w:val="0"/>
                      <w:marBottom w:val="0"/>
                      <w:divBdr>
                        <w:top w:val="none" w:sz="0" w:space="0" w:color="auto"/>
                        <w:left w:val="none" w:sz="0" w:space="0" w:color="auto"/>
                        <w:bottom w:val="none" w:sz="0" w:space="0" w:color="auto"/>
                        <w:right w:val="none" w:sz="0" w:space="0" w:color="auto"/>
                      </w:divBdr>
                    </w:div>
                    <w:div w:id="2014868814">
                      <w:marLeft w:val="0"/>
                      <w:marRight w:val="20"/>
                      <w:marTop w:val="0"/>
                      <w:marBottom w:val="0"/>
                      <w:divBdr>
                        <w:top w:val="none" w:sz="0" w:space="0" w:color="auto"/>
                        <w:left w:val="none" w:sz="0" w:space="0" w:color="auto"/>
                        <w:bottom w:val="none" w:sz="0" w:space="0" w:color="auto"/>
                        <w:right w:val="none" w:sz="0" w:space="0" w:color="auto"/>
                      </w:divBdr>
                    </w:div>
                  </w:divsChild>
                </w:div>
                <w:div w:id="712074333">
                  <w:marLeft w:val="600"/>
                  <w:marRight w:val="0"/>
                  <w:marTop w:val="0"/>
                  <w:marBottom w:val="0"/>
                  <w:divBdr>
                    <w:top w:val="none" w:sz="0" w:space="0" w:color="auto"/>
                    <w:left w:val="none" w:sz="0" w:space="0" w:color="auto"/>
                    <w:bottom w:val="none" w:sz="0" w:space="0" w:color="auto"/>
                    <w:right w:val="none" w:sz="0" w:space="0" w:color="auto"/>
                  </w:divBdr>
                </w:div>
                <w:div w:id="1490052118">
                  <w:marLeft w:val="600"/>
                  <w:marRight w:val="0"/>
                  <w:marTop w:val="0"/>
                  <w:marBottom w:val="0"/>
                  <w:divBdr>
                    <w:top w:val="none" w:sz="0" w:space="0" w:color="auto"/>
                    <w:left w:val="none" w:sz="0" w:space="0" w:color="auto"/>
                    <w:bottom w:val="none" w:sz="0" w:space="0" w:color="auto"/>
                    <w:right w:val="none" w:sz="0" w:space="0" w:color="auto"/>
                  </w:divBdr>
                </w:div>
                <w:div w:id="1744836929">
                  <w:marLeft w:val="600"/>
                  <w:marRight w:val="0"/>
                  <w:marTop w:val="0"/>
                  <w:marBottom w:val="0"/>
                  <w:divBdr>
                    <w:top w:val="none" w:sz="0" w:space="0" w:color="auto"/>
                    <w:left w:val="none" w:sz="0" w:space="0" w:color="auto"/>
                    <w:bottom w:val="none" w:sz="0" w:space="0" w:color="auto"/>
                    <w:right w:val="none" w:sz="0" w:space="0" w:color="auto"/>
                  </w:divBdr>
                  <w:divsChild>
                    <w:div w:id="1175069038">
                      <w:marLeft w:val="0"/>
                      <w:marRight w:val="20"/>
                      <w:marTop w:val="0"/>
                      <w:marBottom w:val="0"/>
                      <w:divBdr>
                        <w:top w:val="none" w:sz="0" w:space="0" w:color="auto"/>
                        <w:left w:val="none" w:sz="0" w:space="0" w:color="auto"/>
                        <w:bottom w:val="none" w:sz="0" w:space="0" w:color="auto"/>
                        <w:right w:val="none" w:sz="0" w:space="0" w:color="auto"/>
                      </w:divBdr>
                    </w:div>
                    <w:div w:id="2127768389">
                      <w:marLeft w:val="0"/>
                      <w:marRight w:val="20"/>
                      <w:marTop w:val="0"/>
                      <w:marBottom w:val="0"/>
                      <w:divBdr>
                        <w:top w:val="none" w:sz="0" w:space="0" w:color="auto"/>
                        <w:left w:val="none" w:sz="0" w:space="0" w:color="auto"/>
                        <w:bottom w:val="none" w:sz="0" w:space="0" w:color="auto"/>
                        <w:right w:val="none" w:sz="0" w:space="0" w:color="auto"/>
                      </w:divBdr>
                    </w:div>
                    <w:div w:id="175461479">
                      <w:marLeft w:val="0"/>
                      <w:marRight w:val="20"/>
                      <w:marTop w:val="0"/>
                      <w:marBottom w:val="0"/>
                      <w:divBdr>
                        <w:top w:val="none" w:sz="0" w:space="0" w:color="auto"/>
                        <w:left w:val="none" w:sz="0" w:space="0" w:color="auto"/>
                        <w:bottom w:val="none" w:sz="0" w:space="0" w:color="auto"/>
                        <w:right w:val="none" w:sz="0" w:space="0" w:color="auto"/>
                      </w:divBdr>
                    </w:div>
                    <w:div w:id="92744744">
                      <w:marLeft w:val="0"/>
                      <w:marRight w:val="20"/>
                      <w:marTop w:val="0"/>
                      <w:marBottom w:val="0"/>
                      <w:divBdr>
                        <w:top w:val="none" w:sz="0" w:space="0" w:color="auto"/>
                        <w:left w:val="none" w:sz="0" w:space="0" w:color="auto"/>
                        <w:bottom w:val="none" w:sz="0" w:space="0" w:color="auto"/>
                        <w:right w:val="none" w:sz="0" w:space="0" w:color="auto"/>
                      </w:divBdr>
                    </w:div>
                    <w:div w:id="322465339">
                      <w:marLeft w:val="0"/>
                      <w:marRight w:val="0"/>
                      <w:marTop w:val="0"/>
                      <w:marBottom w:val="0"/>
                      <w:divBdr>
                        <w:top w:val="none" w:sz="0" w:space="0" w:color="auto"/>
                        <w:left w:val="none" w:sz="0" w:space="0" w:color="auto"/>
                        <w:bottom w:val="none" w:sz="0" w:space="0" w:color="auto"/>
                        <w:right w:val="none" w:sz="0" w:space="0" w:color="auto"/>
                      </w:divBdr>
                    </w:div>
                  </w:divsChild>
                </w:div>
                <w:div w:id="2110352259">
                  <w:marLeft w:val="600"/>
                  <w:marRight w:val="0"/>
                  <w:marTop w:val="0"/>
                  <w:marBottom w:val="0"/>
                  <w:divBdr>
                    <w:top w:val="none" w:sz="0" w:space="0" w:color="auto"/>
                    <w:left w:val="none" w:sz="0" w:space="0" w:color="auto"/>
                    <w:bottom w:val="none" w:sz="0" w:space="0" w:color="auto"/>
                    <w:right w:val="none" w:sz="0" w:space="0" w:color="auto"/>
                  </w:divBdr>
                </w:div>
                <w:div w:id="806364436">
                  <w:marLeft w:val="600"/>
                  <w:marRight w:val="0"/>
                  <w:marTop w:val="0"/>
                  <w:marBottom w:val="0"/>
                  <w:divBdr>
                    <w:top w:val="none" w:sz="0" w:space="0" w:color="auto"/>
                    <w:left w:val="none" w:sz="0" w:space="0" w:color="auto"/>
                    <w:bottom w:val="none" w:sz="0" w:space="0" w:color="auto"/>
                    <w:right w:val="none" w:sz="0" w:space="0" w:color="auto"/>
                  </w:divBdr>
                </w:div>
                <w:div w:id="2112775053">
                  <w:marLeft w:val="600"/>
                  <w:marRight w:val="0"/>
                  <w:marTop w:val="0"/>
                  <w:marBottom w:val="0"/>
                  <w:divBdr>
                    <w:top w:val="none" w:sz="0" w:space="0" w:color="auto"/>
                    <w:left w:val="none" w:sz="0" w:space="0" w:color="auto"/>
                    <w:bottom w:val="none" w:sz="0" w:space="0" w:color="auto"/>
                    <w:right w:val="none" w:sz="0" w:space="0" w:color="auto"/>
                  </w:divBdr>
                  <w:divsChild>
                    <w:div w:id="2022272454">
                      <w:marLeft w:val="0"/>
                      <w:marRight w:val="20"/>
                      <w:marTop w:val="0"/>
                      <w:marBottom w:val="0"/>
                      <w:divBdr>
                        <w:top w:val="none" w:sz="0" w:space="0" w:color="auto"/>
                        <w:left w:val="none" w:sz="0" w:space="0" w:color="auto"/>
                        <w:bottom w:val="none" w:sz="0" w:space="0" w:color="auto"/>
                        <w:right w:val="none" w:sz="0" w:space="0" w:color="auto"/>
                      </w:divBdr>
                    </w:div>
                  </w:divsChild>
                </w:div>
                <w:div w:id="1195311887">
                  <w:marLeft w:val="600"/>
                  <w:marRight w:val="0"/>
                  <w:marTop w:val="0"/>
                  <w:marBottom w:val="0"/>
                  <w:divBdr>
                    <w:top w:val="none" w:sz="0" w:space="0" w:color="auto"/>
                    <w:left w:val="none" w:sz="0" w:space="0" w:color="auto"/>
                    <w:bottom w:val="none" w:sz="0" w:space="0" w:color="auto"/>
                    <w:right w:val="none" w:sz="0" w:space="0" w:color="auto"/>
                  </w:divBdr>
                </w:div>
                <w:div w:id="1333874441">
                  <w:marLeft w:val="600"/>
                  <w:marRight w:val="0"/>
                  <w:marTop w:val="0"/>
                  <w:marBottom w:val="0"/>
                  <w:divBdr>
                    <w:top w:val="none" w:sz="0" w:space="0" w:color="auto"/>
                    <w:left w:val="none" w:sz="0" w:space="0" w:color="auto"/>
                    <w:bottom w:val="none" w:sz="0" w:space="0" w:color="auto"/>
                    <w:right w:val="none" w:sz="0" w:space="0" w:color="auto"/>
                  </w:divBdr>
                </w:div>
                <w:div w:id="798036614">
                  <w:marLeft w:val="600"/>
                  <w:marRight w:val="0"/>
                  <w:marTop w:val="0"/>
                  <w:marBottom w:val="0"/>
                  <w:divBdr>
                    <w:top w:val="none" w:sz="0" w:space="0" w:color="auto"/>
                    <w:left w:val="none" w:sz="0" w:space="0" w:color="auto"/>
                    <w:bottom w:val="none" w:sz="0" w:space="0" w:color="auto"/>
                    <w:right w:val="none" w:sz="0" w:space="0" w:color="auto"/>
                  </w:divBdr>
                </w:div>
                <w:div w:id="827787343">
                  <w:marLeft w:val="600"/>
                  <w:marRight w:val="0"/>
                  <w:marTop w:val="0"/>
                  <w:marBottom w:val="0"/>
                  <w:divBdr>
                    <w:top w:val="none" w:sz="0" w:space="0" w:color="auto"/>
                    <w:left w:val="none" w:sz="0" w:space="0" w:color="auto"/>
                    <w:bottom w:val="none" w:sz="0" w:space="0" w:color="auto"/>
                    <w:right w:val="none" w:sz="0" w:space="0" w:color="auto"/>
                  </w:divBdr>
                </w:div>
                <w:div w:id="1123887302">
                  <w:marLeft w:val="600"/>
                  <w:marRight w:val="0"/>
                  <w:marTop w:val="0"/>
                  <w:marBottom w:val="0"/>
                  <w:divBdr>
                    <w:top w:val="none" w:sz="0" w:space="0" w:color="auto"/>
                    <w:left w:val="none" w:sz="0" w:space="0" w:color="auto"/>
                    <w:bottom w:val="none" w:sz="0" w:space="0" w:color="auto"/>
                    <w:right w:val="none" w:sz="0" w:space="0" w:color="auto"/>
                  </w:divBdr>
                </w:div>
                <w:div w:id="1473910612">
                  <w:marLeft w:val="600"/>
                  <w:marRight w:val="0"/>
                  <w:marTop w:val="0"/>
                  <w:marBottom w:val="0"/>
                  <w:divBdr>
                    <w:top w:val="none" w:sz="0" w:space="0" w:color="auto"/>
                    <w:left w:val="none" w:sz="0" w:space="0" w:color="auto"/>
                    <w:bottom w:val="none" w:sz="0" w:space="0" w:color="auto"/>
                    <w:right w:val="none" w:sz="0" w:space="0" w:color="auto"/>
                  </w:divBdr>
                </w:div>
                <w:div w:id="1920212025">
                  <w:marLeft w:val="600"/>
                  <w:marRight w:val="0"/>
                  <w:marTop w:val="0"/>
                  <w:marBottom w:val="0"/>
                  <w:divBdr>
                    <w:top w:val="none" w:sz="0" w:space="0" w:color="auto"/>
                    <w:left w:val="none" w:sz="0" w:space="0" w:color="auto"/>
                    <w:bottom w:val="none" w:sz="0" w:space="0" w:color="auto"/>
                    <w:right w:val="none" w:sz="0" w:space="0" w:color="auto"/>
                  </w:divBdr>
                </w:div>
                <w:div w:id="1455710102">
                  <w:marLeft w:val="600"/>
                  <w:marRight w:val="0"/>
                  <w:marTop w:val="0"/>
                  <w:marBottom w:val="0"/>
                  <w:divBdr>
                    <w:top w:val="none" w:sz="0" w:space="0" w:color="auto"/>
                    <w:left w:val="none" w:sz="0" w:space="0" w:color="auto"/>
                    <w:bottom w:val="none" w:sz="0" w:space="0" w:color="auto"/>
                    <w:right w:val="none" w:sz="0" w:space="0" w:color="auto"/>
                  </w:divBdr>
                </w:div>
                <w:div w:id="648095873">
                  <w:marLeft w:val="600"/>
                  <w:marRight w:val="0"/>
                  <w:marTop w:val="0"/>
                  <w:marBottom w:val="0"/>
                  <w:divBdr>
                    <w:top w:val="none" w:sz="0" w:space="0" w:color="auto"/>
                    <w:left w:val="none" w:sz="0" w:space="0" w:color="auto"/>
                    <w:bottom w:val="none" w:sz="0" w:space="0" w:color="auto"/>
                    <w:right w:val="none" w:sz="0" w:space="0" w:color="auto"/>
                  </w:divBdr>
                </w:div>
                <w:div w:id="44916776">
                  <w:marLeft w:val="600"/>
                  <w:marRight w:val="0"/>
                  <w:marTop w:val="0"/>
                  <w:marBottom w:val="0"/>
                  <w:divBdr>
                    <w:top w:val="none" w:sz="0" w:space="0" w:color="auto"/>
                    <w:left w:val="none" w:sz="0" w:space="0" w:color="auto"/>
                    <w:bottom w:val="none" w:sz="0" w:space="0" w:color="auto"/>
                    <w:right w:val="none" w:sz="0" w:space="0" w:color="auto"/>
                  </w:divBdr>
                </w:div>
                <w:div w:id="1965385198">
                  <w:marLeft w:val="600"/>
                  <w:marRight w:val="0"/>
                  <w:marTop w:val="0"/>
                  <w:marBottom w:val="0"/>
                  <w:divBdr>
                    <w:top w:val="none" w:sz="0" w:space="0" w:color="auto"/>
                    <w:left w:val="none" w:sz="0" w:space="0" w:color="auto"/>
                    <w:bottom w:val="none" w:sz="0" w:space="0" w:color="auto"/>
                    <w:right w:val="none" w:sz="0" w:space="0" w:color="auto"/>
                  </w:divBdr>
                </w:div>
                <w:div w:id="2068188685">
                  <w:marLeft w:val="600"/>
                  <w:marRight w:val="0"/>
                  <w:marTop w:val="0"/>
                  <w:marBottom w:val="0"/>
                  <w:divBdr>
                    <w:top w:val="none" w:sz="0" w:space="0" w:color="auto"/>
                    <w:left w:val="none" w:sz="0" w:space="0" w:color="auto"/>
                    <w:bottom w:val="none" w:sz="0" w:space="0" w:color="auto"/>
                    <w:right w:val="none" w:sz="0" w:space="0" w:color="auto"/>
                  </w:divBdr>
                </w:div>
                <w:div w:id="406810883">
                  <w:marLeft w:val="600"/>
                  <w:marRight w:val="0"/>
                  <w:marTop w:val="0"/>
                  <w:marBottom w:val="0"/>
                  <w:divBdr>
                    <w:top w:val="none" w:sz="0" w:space="0" w:color="auto"/>
                    <w:left w:val="none" w:sz="0" w:space="0" w:color="auto"/>
                    <w:bottom w:val="none" w:sz="0" w:space="0" w:color="auto"/>
                    <w:right w:val="none" w:sz="0" w:space="0" w:color="auto"/>
                  </w:divBdr>
                </w:div>
                <w:div w:id="453450829">
                  <w:marLeft w:val="600"/>
                  <w:marRight w:val="0"/>
                  <w:marTop w:val="0"/>
                  <w:marBottom w:val="0"/>
                  <w:divBdr>
                    <w:top w:val="none" w:sz="0" w:space="0" w:color="auto"/>
                    <w:left w:val="none" w:sz="0" w:space="0" w:color="auto"/>
                    <w:bottom w:val="none" w:sz="0" w:space="0" w:color="auto"/>
                    <w:right w:val="none" w:sz="0" w:space="0" w:color="auto"/>
                  </w:divBdr>
                </w:div>
                <w:div w:id="1179469150">
                  <w:marLeft w:val="600"/>
                  <w:marRight w:val="0"/>
                  <w:marTop w:val="0"/>
                  <w:marBottom w:val="0"/>
                  <w:divBdr>
                    <w:top w:val="none" w:sz="0" w:space="0" w:color="auto"/>
                    <w:left w:val="none" w:sz="0" w:space="0" w:color="auto"/>
                    <w:bottom w:val="none" w:sz="0" w:space="0" w:color="auto"/>
                    <w:right w:val="none" w:sz="0" w:space="0" w:color="auto"/>
                  </w:divBdr>
                </w:div>
                <w:div w:id="1162116416">
                  <w:marLeft w:val="600"/>
                  <w:marRight w:val="0"/>
                  <w:marTop w:val="0"/>
                  <w:marBottom w:val="0"/>
                  <w:divBdr>
                    <w:top w:val="none" w:sz="0" w:space="0" w:color="auto"/>
                    <w:left w:val="none" w:sz="0" w:space="0" w:color="auto"/>
                    <w:bottom w:val="none" w:sz="0" w:space="0" w:color="auto"/>
                    <w:right w:val="none" w:sz="0" w:space="0" w:color="auto"/>
                  </w:divBdr>
                </w:div>
                <w:div w:id="1017543041">
                  <w:marLeft w:val="600"/>
                  <w:marRight w:val="0"/>
                  <w:marTop w:val="0"/>
                  <w:marBottom w:val="0"/>
                  <w:divBdr>
                    <w:top w:val="none" w:sz="0" w:space="0" w:color="auto"/>
                    <w:left w:val="none" w:sz="0" w:space="0" w:color="auto"/>
                    <w:bottom w:val="none" w:sz="0" w:space="0" w:color="auto"/>
                    <w:right w:val="none" w:sz="0" w:space="0" w:color="auto"/>
                  </w:divBdr>
                </w:div>
                <w:div w:id="130944293">
                  <w:marLeft w:val="600"/>
                  <w:marRight w:val="0"/>
                  <w:marTop w:val="0"/>
                  <w:marBottom w:val="0"/>
                  <w:divBdr>
                    <w:top w:val="none" w:sz="0" w:space="0" w:color="auto"/>
                    <w:left w:val="none" w:sz="0" w:space="0" w:color="auto"/>
                    <w:bottom w:val="none" w:sz="0" w:space="0" w:color="auto"/>
                    <w:right w:val="none" w:sz="0" w:space="0" w:color="auto"/>
                  </w:divBdr>
                </w:div>
                <w:div w:id="1458375904">
                  <w:marLeft w:val="600"/>
                  <w:marRight w:val="0"/>
                  <w:marTop w:val="0"/>
                  <w:marBottom w:val="0"/>
                  <w:divBdr>
                    <w:top w:val="none" w:sz="0" w:space="0" w:color="auto"/>
                    <w:left w:val="none" w:sz="0" w:space="0" w:color="auto"/>
                    <w:bottom w:val="none" w:sz="0" w:space="0" w:color="auto"/>
                    <w:right w:val="none" w:sz="0" w:space="0" w:color="auto"/>
                  </w:divBdr>
                </w:div>
                <w:div w:id="1772896625">
                  <w:marLeft w:val="600"/>
                  <w:marRight w:val="0"/>
                  <w:marTop w:val="0"/>
                  <w:marBottom w:val="0"/>
                  <w:divBdr>
                    <w:top w:val="none" w:sz="0" w:space="0" w:color="auto"/>
                    <w:left w:val="none" w:sz="0" w:space="0" w:color="auto"/>
                    <w:bottom w:val="none" w:sz="0" w:space="0" w:color="auto"/>
                    <w:right w:val="none" w:sz="0" w:space="0" w:color="auto"/>
                  </w:divBdr>
                </w:div>
                <w:div w:id="719521104">
                  <w:marLeft w:val="600"/>
                  <w:marRight w:val="0"/>
                  <w:marTop w:val="0"/>
                  <w:marBottom w:val="0"/>
                  <w:divBdr>
                    <w:top w:val="none" w:sz="0" w:space="0" w:color="auto"/>
                    <w:left w:val="none" w:sz="0" w:space="0" w:color="auto"/>
                    <w:bottom w:val="none" w:sz="0" w:space="0" w:color="auto"/>
                    <w:right w:val="none" w:sz="0" w:space="0" w:color="auto"/>
                  </w:divBdr>
                </w:div>
                <w:div w:id="1530414761">
                  <w:marLeft w:val="600"/>
                  <w:marRight w:val="0"/>
                  <w:marTop w:val="0"/>
                  <w:marBottom w:val="0"/>
                  <w:divBdr>
                    <w:top w:val="none" w:sz="0" w:space="0" w:color="auto"/>
                    <w:left w:val="none" w:sz="0" w:space="0" w:color="auto"/>
                    <w:bottom w:val="none" w:sz="0" w:space="0" w:color="auto"/>
                    <w:right w:val="none" w:sz="0" w:space="0" w:color="auto"/>
                  </w:divBdr>
                </w:div>
                <w:div w:id="1758011794">
                  <w:marLeft w:val="600"/>
                  <w:marRight w:val="0"/>
                  <w:marTop w:val="0"/>
                  <w:marBottom w:val="0"/>
                  <w:divBdr>
                    <w:top w:val="none" w:sz="0" w:space="0" w:color="auto"/>
                    <w:left w:val="none" w:sz="0" w:space="0" w:color="auto"/>
                    <w:bottom w:val="none" w:sz="0" w:space="0" w:color="auto"/>
                    <w:right w:val="none" w:sz="0" w:space="0" w:color="auto"/>
                  </w:divBdr>
                </w:div>
                <w:div w:id="1646349372">
                  <w:marLeft w:val="600"/>
                  <w:marRight w:val="0"/>
                  <w:marTop w:val="0"/>
                  <w:marBottom w:val="0"/>
                  <w:divBdr>
                    <w:top w:val="none" w:sz="0" w:space="0" w:color="auto"/>
                    <w:left w:val="none" w:sz="0" w:space="0" w:color="auto"/>
                    <w:bottom w:val="none" w:sz="0" w:space="0" w:color="auto"/>
                    <w:right w:val="none" w:sz="0" w:space="0" w:color="auto"/>
                  </w:divBdr>
                </w:div>
                <w:div w:id="703136944">
                  <w:marLeft w:val="600"/>
                  <w:marRight w:val="0"/>
                  <w:marTop w:val="0"/>
                  <w:marBottom w:val="0"/>
                  <w:divBdr>
                    <w:top w:val="none" w:sz="0" w:space="0" w:color="auto"/>
                    <w:left w:val="none" w:sz="0" w:space="0" w:color="auto"/>
                    <w:bottom w:val="none" w:sz="0" w:space="0" w:color="auto"/>
                    <w:right w:val="none" w:sz="0" w:space="0" w:color="auto"/>
                  </w:divBdr>
                </w:div>
                <w:div w:id="1447193384">
                  <w:marLeft w:val="600"/>
                  <w:marRight w:val="0"/>
                  <w:marTop w:val="0"/>
                  <w:marBottom w:val="0"/>
                  <w:divBdr>
                    <w:top w:val="none" w:sz="0" w:space="0" w:color="auto"/>
                    <w:left w:val="none" w:sz="0" w:space="0" w:color="auto"/>
                    <w:bottom w:val="none" w:sz="0" w:space="0" w:color="auto"/>
                    <w:right w:val="none" w:sz="0" w:space="0" w:color="auto"/>
                  </w:divBdr>
                </w:div>
                <w:div w:id="318778878">
                  <w:marLeft w:val="600"/>
                  <w:marRight w:val="0"/>
                  <w:marTop w:val="0"/>
                  <w:marBottom w:val="0"/>
                  <w:divBdr>
                    <w:top w:val="none" w:sz="0" w:space="0" w:color="auto"/>
                    <w:left w:val="none" w:sz="0" w:space="0" w:color="auto"/>
                    <w:bottom w:val="none" w:sz="0" w:space="0" w:color="auto"/>
                    <w:right w:val="none" w:sz="0" w:space="0" w:color="auto"/>
                  </w:divBdr>
                </w:div>
                <w:div w:id="301083094">
                  <w:marLeft w:val="600"/>
                  <w:marRight w:val="0"/>
                  <w:marTop w:val="0"/>
                  <w:marBottom w:val="0"/>
                  <w:divBdr>
                    <w:top w:val="none" w:sz="0" w:space="0" w:color="auto"/>
                    <w:left w:val="none" w:sz="0" w:space="0" w:color="auto"/>
                    <w:bottom w:val="none" w:sz="0" w:space="0" w:color="auto"/>
                    <w:right w:val="none" w:sz="0" w:space="0" w:color="auto"/>
                  </w:divBdr>
                </w:div>
                <w:div w:id="200899412">
                  <w:marLeft w:val="600"/>
                  <w:marRight w:val="0"/>
                  <w:marTop w:val="0"/>
                  <w:marBottom w:val="0"/>
                  <w:divBdr>
                    <w:top w:val="none" w:sz="0" w:space="0" w:color="auto"/>
                    <w:left w:val="none" w:sz="0" w:space="0" w:color="auto"/>
                    <w:bottom w:val="none" w:sz="0" w:space="0" w:color="auto"/>
                    <w:right w:val="none" w:sz="0" w:space="0" w:color="auto"/>
                  </w:divBdr>
                </w:div>
                <w:div w:id="1918711075">
                  <w:marLeft w:val="600"/>
                  <w:marRight w:val="0"/>
                  <w:marTop w:val="0"/>
                  <w:marBottom w:val="0"/>
                  <w:divBdr>
                    <w:top w:val="none" w:sz="0" w:space="0" w:color="auto"/>
                    <w:left w:val="none" w:sz="0" w:space="0" w:color="auto"/>
                    <w:bottom w:val="none" w:sz="0" w:space="0" w:color="auto"/>
                    <w:right w:val="none" w:sz="0" w:space="0" w:color="auto"/>
                  </w:divBdr>
                </w:div>
                <w:div w:id="262961925">
                  <w:marLeft w:val="600"/>
                  <w:marRight w:val="0"/>
                  <w:marTop w:val="0"/>
                  <w:marBottom w:val="0"/>
                  <w:divBdr>
                    <w:top w:val="none" w:sz="0" w:space="0" w:color="auto"/>
                    <w:left w:val="none" w:sz="0" w:space="0" w:color="auto"/>
                    <w:bottom w:val="none" w:sz="0" w:space="0" w:color="auto"/>
                    <w:right w:val="none" w:sz="0" w:space="0" w:color="auto"/>
                  </w:divBdr>
                </w:div>
                <w:div w:id="621227049">
                  <w:marLeft w:val="600"/>
                  <w:marRight w:val="0"/>
                  <w:marTop w:val="0"/>
                  <w:marBottom w:val="0"/>
                  <w:divBdr>
                    <w:top w:val="none" w:sz="0" w:space="0" w:color="auto"/>
                    <w:left w:val="none" w:sz="0" w:space="0" w:color="auto"/>
                    <w:bottom w:val="none" w:sz="0" w:space="0" w:color="auto"/>
                    <w:right w:val="none" w:sz="0" w:space="0" w:color="auto"/>
                  </w:divBdr>
                </w:div>
                <w:div w:id="772362199">
                  <w:marLeft w:val="600"/>
                  <w:marRight w:val="0"/>
                  <w:marTop w:val="0"/>
                  <w:marBottom w:val="0"/>
                  <w:divBdr>
                    <w:top w:val="none" w:sz="0" w:space="0" w:color="auto"/>
                    <w:left w:val="none" w:sz="0" w:space="0" w:color="auto"/>
                    <w:bottom w:val="none" w:sz="0" w:space="0" w:color="auto"/>
                    <w:right w:val="none" w:sz="0" w:space="0" w:color="auto"/>
                  </w:divBdr>
                </w:div>
                <w:div w:id="147788822">
                  <w:marLeft w:val="600"/>
                  <w:marRight w:val="0"/>
                  <w:marTop w:val="0"/>
                  <w:marBottom w:val="0"/>
                  <w:divBdr>
                    <w:top w:val="none" w:sz="0" w:space="0" w:color="auto"/>
                    <w:left w:val="none" w:sz="0" w:space="0" w:color="auto"/>
                    <w:bottom w:val="none" w:sz="0" w:space="0" w:color="auto"/>
                    <w:right w:val="none" w:sz="0" w:space="0" w:color="auto"/>
                  </w:divBdr>
                </w:div>
                <w:div w:id="564148565">
                  <w:marLeft w:val="600"/>
                  <w:marRight w:val="0"/>
                  <w:marTop w:val="0"/>
                  <w:marBottom w:val="0"/>
                  <w:divBdr>
                    <w:top w:val="none" w:sz="0" w:space="0" w:color="auto"/>
                    <w:left w:val="none" w:sz="0" w:space="0" w:color="auto"/>
                    <w:bottom w:val="none" w:sz="0" w:space="0" w:color="auto"/>
                    <w:right w:val="none" w:sz="0" w:space="0" w:color="auto"/>
                  </w:divBdr>
                </w:div>
                <w:div w:id="2107533337">
                  <w:marLeft w:val="600"/>
                  <w:marRight w:val="0"/>
                  <w:marTop w:val="0"/>
                  <w:marBottom w:val="0"/>
                  <w:divBdr>
                    <w:top w:val="none" w:sz="0" w:space="0" w:color="auto"/>
                    <w:left w:val="none" w:sz="0" w:space="0" w:color="auto"/>
                    <w:bottom w:val="none" w:sz="0" w:space="0" w:color="auto"/>
                    <w:right w:val="none" w:sz="0" w:space="0" w:color="auto"/>
                  </w:divBdr>
                </w:div>
                <w:div w:id="688991707">
                  <w:marLeft w:val="600"/>
                  <w:marRight w:val="0"/>
                  <w:marTop w:val="0"/>
                  <w:marBottom w:val="0"/>
                  <w:divBdr>
                    <w:top w:val="none" w:sz="0" w:space="0" w:color="auto"/>
                    <w:left w:val="none" w:sz="0" w:space="0" w:color="auto"/>
                    <w:bottom w:val="none" w:sz="0" w:space="0" w:color="auto"/>
                    <w:right w:val="none" w:sz="0" w:space="0" w:color="auto"/>
                  </w:divBdr>
                </w:div>
                <w:div w:id="1301770186">
                  <w:marLeft w:val="600"/>
                  <w:marRight w:val="0"/>
                  <w:marTop w:val="0"/>
                  <w:marBottom w:val="0"/>
                  <w:divBdr>
                    <w:top w:val="none" w:sz="0" w:space="0" w:color="auto"/>
                    <w:left w:val="none" w:sz="0" w:space="0" w:color="auto"/>
                    <w:bottom w:val="none" w:sz="0" w:space="0" w:color="auto"/>
                    <w:right w:val="none" w:sz="0" w:space="0" w:color="auto"/>
                  </w:divBdr>
                </w:div>
                <w:div w:id="1027172214">
                  <w:marLeft w:val="600"/>
                  <w:marRight w:val="0"/>
                  <w:marTop w:val="0"/>
                  <w:marBottom w:val="0"/>
                  <w:divBdr>
                    <w:top w:val="none" w:sz="0" w:space="0" w:color="auto"/>
                    <w:left w:val="none" w:sz="0" w:space="0" w:color="auto"/>
                    <w:bottom w:val="none" w:sz="0" w:space="0" w:color="auto"/>
                    <w:right w:val="none" w:sz="0" w:space="0" w:color="auto"/>
                  </w:divBdr>
                </w:div>
                <w:div w:id="1149983682">
                  <w:marLeft w:val="600"/>
                  <w:marRight w:val="0"/>
                  <w:marTop w:val="0"/>
                  <w:marBottom w:val="0"/>
                  <w:divBdr>
                    <w:top w:val="none" w:sz="0" w:space="0" w:color="auto"/>
                    <w:left w:val="none" w:sz="0" w:space="0" w:color="auto"/>
                    <w:bottom w:val="none" w:sz="0" w:space="0" w:color="auto"/>
                    <w:right w:val="none" w:sz="0" w:space="0" w:color="auto"/>
                  </w:divBdr>
                </w:div>
                <w:div w:id="1322810923">
                  <w:marLeft w:val="600"/>
                  <w:marRight w:val="0"/>
                  <w:marTop w:val="0"/>
                  <w:marBottom w:val="0"/>
                  <w:divBdr>
                    <w:top w:val="none" w:sz="0" w:space="0" w:color="auto"/>
                    <w:left w:val="none" w:sz="0" w:space="0" w:color="auto"/>
                    <w:bottom w:val="none" w:sz="0" w:space="0" w:color="auto"/>
                    <w:right w:val="none" w:sz="0" w:space="0" w:color="auto"/>
                  </w:divBdr>
                </w:div>
                <w:div w:id="1674646562">
                  <w:marLeft w:val="600"/>
                  <w:marRight w:val="0"/>
                  <w:marTop w:val="0"/>
                  <w:marBottom w:val="0"/>
                  <w:divBdr>
                    <w:top w:val="none" w:sz="0" w:space="0" w:color="auto"/>
                    <w:left w:val="none" w:sz="0" w:space="0" w:color="auto"/>
                    <w:bottom w:val="none" w:sz="0" w:space="0" w:color="auto"/>
                    <w:right w:val="none" w:sz="0" w:space="0" w:color="auto"/>
                  </w:divBdr>
                </w:div>
                <w:div w:id="1956716415">
                  <w:marLeft w:val="600"/>
                  <w:marRight w:val="0"/>
                  <w:marTop w:val="0"/>
                  <w:marBottom w:val="0"/>
                  <w:divBdr>
                    <w:top w:val="none" w:sz="0" w:space="0" w:color="auto"/>
                    <w:left w:val="none" w:sz="0" w:space="0" w:color="auto"/>
                    <w:bottom w:val="none" w:sz="0" w:space="0" w:color="auto"/>
                    <w:right w:val="none" w:sz="0" w:space="0" w:color="auto"/>
                  </w:divBdr>
                </w:div>
                <w:div w:id="1596666984">
                  <w:marLeft w:val="600"/>
                  <w:marRight w:val="0"/>
                  <w:marTop w:val="0"/>
                  <w:marBottom w:val="0"/>
                  <w:divBdr>
                    <w:top w:val="none" w:sz="0" w:space="0" w:color="auto"/>
                    <w:left w:val="none" w:sz="0" w:space="0" w:color="auto"/>
                    <w:bottom w:val="none" w:sz="0" w:space="0" w:color="auto"/>
                    <w:right w:val="none" w:sz="0" w:space="0" w:color="auto"/>
                  </w:divBdr>
                </w:div>
                <w:div w:id="236091392">
                  <w:marLeft w:val="600"/>
                  <w:marRight w:val="0"/>
                  <w:marTop w:val="0"/>
                  <w:marBottom w:val="0"/>
                  <w:divBdr>
                    <w:top w:val="none" w:sz="0" w:space="0" w:color="auto"/>
                    <w:left w:val="none" w:sz="0" w:space="0" w:color="auto"/>
                    <w:bottom w:val="none" w:sz="0" w:space="0" w:color="auto"/>
                    <w:right w:val="none" w:sz="0" w:space="0" w:color="auto"/>
                  </w:divBdr>
                </w:div>
                <w:div w:id="1109010912">
                  <w:marLeft w:val="600"/>
                  <w:marRight w:val="0"/>
                  <w:marTop w:val="0"/>
                  <w:marBottom w:val="0"/>
                  <w:divBdr>
                    <w:top w:val="none" w:sz="0" w:space="0" w:color="auto"/>
                    <w:left w:val="none" w:sz="0" w:space="0" w:color="auto"/>
                    <w:bottom w:val="none" w:sz="0" w:space="0" w:color="auto"/>
                    <w:right w:val="none" w:sz="0" w:space="0" w:color="auto"/>
                  </w:divBdr>
                </w:div>
                <w:div w:id="274094685">
                  <w:marLeft w:val="600"/>
                  <w:marRight w:val="0"/>
                  <w:marTop w:val="0"/>
                  <w:marBottom w:val="0"/>
                  <w:divBdr>
                    <w:top w:val="none" w:sz="0" w:space="0" w:color="auto"/>
                    <w:left w:val="none" w:sz="0" w:space="0" w:color="auto"/>
                    <w:bottom w:val="none" w:sz="0" w:space="0" w:color="auto"/>
                    <w:right w:val="none" w:sz="0" w:space="0" w:color="auto"/>
                  </w:divBdr>
                </w:div>
                <w:div w:id="1340741087">
                  <w:marLeft w:val="600"/>
                  <w:marRight w:val="0"/>
                  <w:marTop w:val="0"/>
                  <w:marBottom w:val="0"/>
                  <w:divBdr>
                    <w:top w:val="none" w:sz="0" w:space="0" w:color="auto"/>
                    <w:left w:val="none" w:sz="0" w:space="0" w:color="auto"/>
                    <w:bottom w:val="none" w:sz="0" w:space="0" w:color="auto"/>
                    <w:right w:val="none" w:sz="0" w:space="0" w:color="auto"/>
                  </w:divBdr>
                </w:div>
                <w:div w:id="662204119">
                  <w:marLeft w:val="600"/>
                  <w:marRight w:val="0"/>
                  <w:marTop w:val="0"/>
                  <w:marBottom w:val="0"/>
                  <w:divBdr>
                    <w:top w:val="none" w:sz="0" w:space="0" w:color="auto"/>
                    <w:left w:val="none" w:sz="0" w:space="0" w:color="auto"/>
                    <w:bottom w:val="none" w:sz="0" w:space="0" w:color="auto"/>
                    <w:right w:val="none" w:sz="0" w:space="0" w:color="auto"/>
                  </w:divBdr>
                </w:div>
                <w:div w:id="1517503747">
                  <w:marLeft w:val="600"/>
                  <w:marRight w:val="0"/>
                  <w:marTop w:val="0"/>
                  <w:marBottom w:val="0"/>
                  <w:divBdr>
                    <w:top w:val="none" w:sz="0" w:space="0" w:color="auto"/>
                    <w:left w:val="none" w:sz="0" w:space="0" w:color="auto"/>
                    <w:bottom w:val="none" w:sz="0" w:space="0" w:color="auto"/>
                    <w:right w:val="none" w:sz="0" w:space="0" w:color="auto"/>
                  </w:divBdr>
                </w:div>
                <w:div w:id="554245170">
                  <w:marLeft w:val="600"/>
                  <w:marRight w:val="0"/>
                  <w:marTop w:val="0"/>
                  <w:marBottom w:val="0"/>
                  <w:divBdr>
                    <w:top w:val="none" w:sz="0" w:space="0" w:color="auto"/>
                    <w:left w:val="none" w:sz="0" w:space="0" w:color="auto"/>
                    <w:bottom w:val="none" w:sz="0" w:space="0" w:color="auto"/>
                    <w:right w:val="none" w:sz="0" w:space="0" w:color="auto"/>
                  </w:divBdr>
                </w:div>
                <w:div w:id="1290630234">
                  <w:marLeft w:val="600"/>
                  <w:marRight w:val="0"/>
                  <w:marTop w:val="0"/>
                  <w:marBottom w:val="0"/>
                  <w:divBdr>
                    <w:top w:val="none" w:sz="0" w:space="0" w:color="auto"/>
                    <w:left w:val="none" w:sz="0" w:space="0" w:color="auto"/>
                    <w:bottom w:val="none" w:sz="0" w:space="0" w:color="auto"/>
                    <w:right w:val="none" w:sz="0" w:space="0" w:color="auto"/>
                  </w:divBdr>
                </w:div>
                <w:div w:id="1195075705">
                  <w:marLeft w:val="600"/>
                  <w:marRight w:val="0"/>
                  <w:marTop w:val="0"/>
                  <w:marBottom w:val="0"/>
                  <w:divBdr>
                    <w:top w:val="none" w:sz="0" w:space="0" w:color="auto"/>
                    <w:left w:val="none" w:sz="0" w:space="0" w:color="auto"/>
                    <w:bottom w:val="none" w:sz="0" w:space="0" w:color="auto"/>
                    <w:right w:val="none" w:sz="0" w:space="0" w:color="auto"/>
                  </w:divBdr>
                </w:div>
                <w:div w:id="327365194">
                  <w:marLeft w:val="600"/>
                  <w:marRight w:val="0"/>
                  <w:marTop w:val="0"/>
                  <w:marBottom w:val="0"/>
                  <w:divBdr>
                    <w:top w:val="none" w:sz="0" w:space="0" w:color="auto"/>
                    <w:left w:val="none" w:sz="0" w:space="0" w:color="auto"/>
                    <w:bottom w:val="none" w:sz="0" w:space="0" w:color="auto"/>
                    <w:right w:val="none" w:sz="0" w:space="0" w:color="auto"/>
                  </w:divBdr>
                </w:div>
                <w:div w:id="812717008">
                  <w:marLeft w:val="600"/>
                  <w:marRight w:val="0"/>
                  <w:marTop w:val="0"/>
                  <w:marBottom w:val="0"/>
                  <w:divBdr>
                    <w:top w:val="none" w:sz="0" w:space="0" w:color="auto"/>
                    <w:left w:val="none" w:sz="0" w:space="0" w:color="auto"/>
                    <w:bottom w:val="none" w:sz="0" w:space="0" w:color="auto"/>
                    <w:right w:val="none" w:sz="0" w:space="0" w:color="auto"/>
                  </w:divBdr>
                  <w:divsChild>
                    <w:div w:id="1642418475">
                      <w:marLeft w:val="0"/>
                      <w:marRight w:val="0"/>
                      <w:marTop w:val="0"/>
                      <w:marBottom w:val="0"/>
                      <w:divBdr>
                        <w:top w:val="none" w:sz="0" w:space="0" w:color="auto"/>
                        <w:left w:val="none" w:sz="0" w:space="0" w:color="auto"/>
                        <w:bottom w:val="none" w:sz="0" w:space="0" w:color="auto"/>
                        <w:right w:val="none" w:sz="0" w:space="0" w:color="auto"/>
                      </w:divBdr>
                    </w:div>
                    <w:div w:id="592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hyperlink" Target="mailto:info@reg16.roszdravnadzor.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10A1-6222-472D-97A2-A6BC45BE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4987</Words>
  <Characters>28427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Договор с пациентом 2017.doc</vt:lpstr>
    </vt:vector>
  </TitlesOfParts>
  <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 пациентом 2017.doc</dc:title>
  <dc:subject/>
  <dc:creator>jane</dc:creator>
  <cp:keywords/>
  <dc:description/>
  <cp:lastModifiedBy>reseption</cp:lastModifiedBy>
  <cp:revision>6</cp:revision>
  <cp:lastPrinted>2024-08-13T11:38:00Z</cp:lastPrinted>
  <dcterms:created xsi:type="dcterms:W3CDTF">2024-08-14T05:03:00Z</dcterms:created>
  <dcterms:modified xsi:type="dcterms:W3CDTF">2025-10-27T10:45:00Z</dcterms:modified>
</cp:coreProperties>
</file>